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9B" w:rsidRDefault="00604F9B"/>
    <w:p w:rsidR="007E6601" w:rsidRPr="007E6601" w:rsidRDefault="007E6601" w:rsidP="00731408">
      <w:pPr>
        <w:spacing w:before="116" w:after="348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5"/>
          <w:szCs w:val="35"/>
        </w:rPr>
      </w:pPr>
      <w:r w:rsidRPr="007E6601">
        <w:rPr>
          <w:rFonts w:ascii="Arial" w:eastAsia="Times New Roman" w:hAnsi="Arial" w:cs="Arial"/>
          <w:b/>
          <w:color w:val="333333"/>
          <w:kern w:val="36"/>
          <w:sz w:val="35"/>
          <w:szCs w:val="35"/>
        </w:rPr>
        <w:t>Консультация для родителей «Особенности художественного творчества детей 3–4 лет»</w:t>
      </w:r>
    </w:p>
    <w:p w:rsidR="007E6601" w:rsidRPr="007E6601" w:rsidRDefault="00731408" w:rsidP="007314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</w:rPr>
        <w:drawing>
          <wp:inline distT="0" distB="0" distL="0" distR="0">
            <wp:extent cx="2428971" cy="1821425"/>
            <wp:effectExtent l="19050" t="0" r="9429" b="0"/>
            <wp:docPr id="8" name="Рисунок 8" descr="C:\Users\Кораблик\Desktop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раблик\Desktop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08" cy="182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408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4583676" y="1777181"/>
            <wp:positionH relativeFrom="column">
              <wp:align>right</wp:align>
            </wp:positionH>
            <wp:positionV relativeFrom="paragraph">
              <wp:align>top</wp:align>
            </wp:positionV>
            <wp:extent cx="2429571" cy="1821425"/>
            <wp:effectExtent l="19050" t="0" r="8829" b="0"/>
            <wp:wrapSquare wrapText="bothSides"/>
            <wp:docPr id="5" name="Рисунок 7" descr="C:\Users\Кораблик\Desktop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раблик\Desktop\фото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71" cy="182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111111"/>
          <w:sz w:val="21"/>
          <w:szCs w:val="21"/>
        </w:rPr>
        <w:br w:type="textWrapping" w:clear="all"/>
      </w:r>
    </w:p>
    <w:p w:rsidR="007E6601" w:rsidRPr="007E6601" w:rsidRDefault="007E6601" w:rsidP="007E6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73140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</w:p>
    <w:p w:rsidR="007E6601" w:rsidRPr="007E6601" w:rsidRDefault="007E6601" w:rsidP="007E6601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7E6601">
        <w:rPr>
          <w:rFonts w:ascii="Arial" w:eastAsia="Times New Roman" w:hAnsi="Arial" w:cs="Arial"/>
          <w:color w:val="111111"/>
          <w:sz w:val="28"/>
          <w:szCs w:val="28"/>
        </w:rPr>
        <w:t>Ваш ребёнок увлечённо черкает по бумаге. Карандаш крепко-накрепко зажат в кулачке, бровки сосредоточенно нахмурены… Знакомая картина, не правда ли? Мы с умилением наблюдаем, радуемся и даже не подозреваем, какой огромный труд скрыт за этими еще неумелыми движениями.</w:t>
      </w:r>
    </w:p>
    <w:p w:rsidR="007E6601" w:rsidRPr="007E6601" w:rsidRDefault="007E6601" w:rsidP="007E6601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7E6601">
        <w:rPr>
          <w:rFonts w:ascii="Arial" w:eastAsia="Times New Roman" w:hAnsi="Arial" w:cs="Arial"/>
          <w:color w:val="111111"/>
          <w:sz w:val="28"/>
          <w:szCs w:val="28"/>
        </w:rPr>
        <w:t>Пока Малыш осваивает карандаш или кисть и бумагу как новый инструмент и материал, не мешайте ему. Пусть он рвет бумагу, бросает, мнет. Это не баловство, а «открытие» свойств – бумага послушная, мягкая, легкая. Еще одно открытие – это предметы, которые оставляют «след». Пусть постукивает и черкает карандашом или фломастером, «рисует» палочкой на песке или снегу. Обращайте внимание малыша на сходство «следов</w:t>
      </w:r>
      <w:proofErr w:type="gramStart"/>
      <w:r w:rsidRPr="007E6601">
        <w:rPr>
          <w:rFonts w:ascii="Arial" w:eastAsia="Times New Roman" w:hAnsi="Arial" w:cs="Arial"/>
          <w:color w:val="111111"/>
          <w:sz w:val="28"/>
          <w:szCs w:val="28"/>
        </w:rPr>
        <w:t>»с</w:t>
      </w:r>
      <w:proofErr w:type="gramEnd"/>
      <w:r w:rsidRPr="007E6601">
        <w:rPr>
          <w:rFonts w:ascii="Arial" w:eastAsia="Times New Roman" w:hAnsi="Arial" w:cs="Arial"/>
          <w:color w:val="111111"/>
          <w:sz w:val="28"/>
          <w:szCs w:val="28"/>
        </w:rPr>
        <w:t xml:space="preserve"> чем-то из реального мира: «это палочки», «будто ниточки», «как ко </w:t>
      </w:r>
      <w:proofErr w:type="spellStart"/>
      <w:r w:rsidRPr="007E6601">
        <w:rPr>
          <w:rFonts w:ascii="Arial" w:eastAsia="Times New Roman" w:hAnsi="Arial" w:cs="Arial"/>
          <w:color w:val="111111"/>
          <w:sz w:val="28"/>
          <w:szCs w:val="28"/>
        </w:rPr>
        <w:t>нфетки</w:t>
      </w:r>
      <w:proofErr w:type="spellEnd"/>
      <w:r w:rsidRPr="007E6601">
        <w:rPr>
          <w:rFonts w:ascii="Arial" w:eastAsia="Times New Roman" w:hAnsi="Arial" w:cs="Arial"/>
          <w:color w:val="111111"/>
          <w:sz w:val="28"/>
          <w:szCs w:val="28"/>
        </w:rPr>
        <w:t>» …</w:t>
      </w:r>
    </w:p>
    <w:p w:rsidR="007E6601" w:rsidRPr="007E6601" w:rsidRDefault="007E6601" w:rsidP="007E6601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7E6601">
        <w:rPr>
          <w:rFonts w:ascii="Arial" w:eastAsia="Times New Roman" w:hAnsi="Arial" w:cs="Arial"/>
          <w:color w:val="111111"/>
          <w:sz w:val="28"/>
          <w:szCs w:val="28"/>
        </w:rPr>
        <w:t>Ну а теперь и вам пора взять в руки карандаши. Как интересно рисовать вместе! Вы рисуете воздушные шарики, а малыш «привязывает» к ним ниточки – проводит линии; вы рисуете гусеницу, а малыш дорисовывает ей ножки, чтобы она быстро-быстро побежала</w:t>
      </w:r>
      <w:proofErr w:type="gramStart"/>
      <w:r w:rsidRPr="007E6601">
        <w:rPr>
          <w:rFonts w:ascii="Arial" w:eastAsia="Times New Roman" w:hAnsi="Arial" w:cs="Arial"/>
          <w:color w:val="111111"/>
          <w:sz w:val="28"/>
          <w:szCs w:val="28"/>
        </w:rPr>
        <w:t>… Н</w:t>
      </w:r>
      <w:proofErr w:type="gramEnd"/>
      <w:r w:rsidRPr="007E6601">
        <w:rPr>
          <w:rFonts w:ascii="Arial" w:eastAsia="Times New Roman" w:hAnsi="Arial" w:cs="Arial"/>
          <w:color w:val="111111"/>
          <w:sz w:val="28"/>
          <w:szCs w:val="28"/>
        </w:rPr>
        <w:t>аполняйте смыслом все рисунки, обыгрывайте, проговаривайте.</w:t>
      </w:r>
    </w:p>
    <w:p w:rsidR="007E6601" w:rsidRPr="007E6601" w:rsidRDefault="007E6601" w:rsidP="007E6601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7E6601">
        <w:rPr>
          <w:rFonts w:ascii="Arial" w:eastAsia="Times New Roman" w:hAnsi="Arial" w:cs="Arial"/>
          <w:color w:val="111111"/>
          <w:sz w:val="28"/>
          <w:szCs w:val="28"/>
        </w:rPr>
        <w:t xml:space="preserve">Для малышей этого возраста контур в раскраске не играет роли ограничителя, как для </w:t>
      </w:r>
      <w:proofErr w:type="gramStart"/>
      <w:r w:rsidRPr="007E6601">
        <w:rPr>
          <w:rFonts w:ascii="Arial" w:eastAsia="Times New Roman" w:hAnsi="Arial" w:cs="Arial"/>
          <w:color w:val="111111"/>
          <w:sz w:val="28"/>
          <w:szCs w:val="28"/>
        </w:rPr>
        <w:t>более старших</w:t>
      </w:r>
      <w:proofErr w:type="gramEnd"/>
      <w:r w:rsidRPr="007E6601">
        <w:rPr>
          <w:rFonts w:ascii="Arial" w:eastAsia="Times New Roman" w:hAnsi="Arial" w:cs="Arial"/>
          <w:color w:val="111111"/>
          <w:sz w:val="28"/>
          <w:szCs w:val="28"/>
        </w:rPr>
        <w:t xml:space="preserve"> детей. Они узнают образ, радуются и начинают рисовать скорее на основе картинки, чем в ее пределах. Проявляется это очень индивидуально. Одни дети рисуют крупными цветовыми пятнами как живописцы, другие «идут» по контуру как графики, третьи ставят маленькие пятнышки, полоски или мазки.</w:t>
      </w:r>
    </w:p>
    <w:p w:rsidR="007E6601" w:rsidRPr="007E6601" w:rsidRDefault="007E6601" w:rsidP="007E6601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7E6601">
        <w:rPr>
          <w:rFonts w:ascii="Arial" w:eastAsia="Times New Roman" w:hAnsi="Arial" w:cs="Arial"/>
          <w:color w:val="111111"/>
          <w:sz w:val="28"/>
          <w:szCs w:val="28"/>
        </w:rPr>
        <w:lastRenderedPageBreak/>
        <w:t>Рисование в книжках-раскрасках яркими гуашевыми красками необыкновенно увлекает малышей. Они не ограничиваются пределами контура, свободно выходят за него. Создают свой сюжет, начинают играть.</w:t>
      </w:r>
    </w:p>
    <w:p w:rsidR="007E6601" w:rsidRPr="007E6601" w:rsidRDefault="007E6601" w:rsidP="007E6601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7E6601">
        <w:rPr>
          <w:rFonts w:ascii="Arial" w:eastAsia="Times New Roman" w:hAnsi="Arial" w:cs="Arial"/>
          <w:color w:val="111111"/>
          <w:sz w:val="28"/>
          <w:szCs w:val="28"/>
        </w:rPr>
        <w:t>Для всех малышей даже в черно-белых контурных изображениях очень значимо лицо – глаза, улыбка. Эти детали они выделяют в первую очередь и часто оставляют не раскрашенным овал, как лицо человека.</w:t>
      </w:r>
    </w:p>
    <w:p w:rsidR="007E6601" w:rsidRPr="007E6601" w:rsidRDefault="007E6601" w:rsidP="007E6601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7E6601">
        <w:rPr>
          <w:rFonts w:ascii="Arial" w:eastAsia="Times New Roman" w:hAnsi="Arial" w:cs="Arial"/>
          <w:color w:val="111111"/>
          <w:sz w:val="28"/>
          <w:szCs w:val="28"/>
        </w:rPr>
        <w:t xml:space="preserve">В этом возрасте уже отчетливо проявляются </w:t>
      </w:r>
      <w:r w:rsidRPr="0073140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7E6601">
        <w:rPr>
          <w:rFonts w:ascii="Arial" w:eastAsia="Times New Roman" w:hAnsi="Arial" w:cs="Arial"/>
          <w:color w:val="111111"/>
          <w:sz w:val="28"/>
          <w:szCs w:val="28"/>
        </w:rPr>
        <w:t xml:space="preserve">интересы и предпочтения. Так, мальчики сразу же выбирают кораблик или паровозик. Девочек привлекают цыплята, рыбки, цветы. И, конечно, всем без исключения очень нравится солнышко. Мамы рисуют его детям бесконечно, а дети всегда с огромным удовольствием раскрашивают желтыми, красными, оранжевыми, </w:t>
      </w:r>
      <w:proofErr w:type="spellStart"/>
      <w:r w:rsidRPr="007E6601">
        <w:rPr>
          <w:rFonts w:ascii="Arial" w:eastAsia="Times New Roman" w:hAnsi="Arial" w:cs="Arial"/>
          <w:color w:val="111111"/>
          <w:sz w:val="28"/>
          <w:szCs w:val="28"/>
        </w:rPr>
        <w:t>розовыми</w:t>
      </w:r>
      <w:proofErr w:type="spellEnd"/>
      <w:r w:rsidRPr="007E6601">
        <w:rPr>
          <w:rFonts w:ascii="Arial" w:eastAsia="Times New Roman" w:hAnsi="Arial" w:cs="Arial"/>
          <w:color w:val="111111"/>
          <w:sz w:val="28"/>
          <w:szCs w:val="28"/>
        </w:rPr>
        <w:t xml:space="preserve"> цветами и дорисовывают лучики.</w:t>
      </w:r>
    </w:p>
    <w:p w:rsidR="007E6601" w:rsidRPr="007E6601" w:rsidRDefault="00731408" w:rsidP="007E6601">
      <w:pPr>
        <w:numPr>
          <w:ilvl w:val="0"/>
          <w:numId w:val="2"/>
        </w:numPr>
        <w:spacing w:after="174" w:line="240" w:lineRule="auto"/>
        <w:ind w:left="0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="007E6601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</w:p>
    <w:p w:rsidR="00F5007D" w:rsidRDefault="00731408" w:rsidP="00731408">
      <w:pPr>
        <w:jc w:val="center"/>
      </w:pPr>
      <w:r>
        <w:rPr>
          <w:noProof/>
        </w:rPr>
        <w:drawing>
          <wp:inline distT="0" distB="0" distL="0" distR="0">
            <wp:extent cx="2225491" cy="1635647"/>
            <wp:effectExtent l="19050" t="0" r="3359" b="0"/>
            <wp:docPr id="9" name="Рисунок 9" descr="C:\Users\Кораблик\Desktop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раблик\Desktop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99" cy="164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9584" cy="1634415"/>
            <wp:effectExtent l="19050" t="0" r="0" b="0"/>
            <wp:docPr id="10" name="Рисунок 10" descr="C:\Users\Кораблик\Desktop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раблик\Desktop\фото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31" cy="1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07D" w:rsidSect="005E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562"/>
    <w:multiLevelType w:val="multilevel"/>
    <w:tmpl w:val="60C0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A66BB"/>
    <w:multiLevelType w:val="multilevel"/>
    <w:tmpl w:val="F1B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939B3"/>
    <w:rsid w:val="001939B3"/>
    <w:rsid w:val="005E0196"/>
    <w:rsid w:val="00604F9B"/>
    <w:rsid w:val="00731408"/>
    <w:rsid w:val="007E6601"/>
    <w:rsid w:val="008814C8"/>
    <w:rsid w:val="00F5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96"/>
  </w:style>
  <w:style w:type="paragraph" w:styleId="1">
    <w:name w:val="heading 1"/>
    <w:basedOn w:val="a"/>
    <w:link w:val="10"/>
    <w:uiPriority w:val="9"/>
    <w:qFormat/>
    <w:rsid w:val="007E6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6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E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E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E6601"/>
    <w:rPr>
      <w:color w:val="0000FF"/>
      <w:u w:val="single"/>
    </w:rPr>
  </w:style>
  <w:style w:type="character" w:customStyle="1" w:styleId="olink">
    <w:name w:val="olink"/>
    <w:basedOn w:val="a0"/>
    <w:rsid w:val="007E6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1574">
          <w:marLeft w:val="0"/>
          <w:marRight w:val="0"/>
          <w:marTop w:val="174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677">
          <w:marLeft w:val="0"/>
          <w:marRight w:val="0"/>
          <w:marTop w:val="174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1</cp:revision>
  <dcterms:created xsi:type="dcterms:W3CDTF">2021-02-08T17:45:00Z</dcterms:created>
  <dcterms:modified xsi:type="dcterms:W3CDTF">2021-02-25T07:56:00Z</dcterms:modified>
</cp:coreProperties>
</file>