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3F" w:rsidRDefault="00A8083F">
      <w:pPr>
        <w:rPr>
          <w:sz w:val="32"/>
        </w:rPr>
      </w:pPr>
    </w:p>
    <w:p w:rsidR="00A8083F" w:rsidRDefault="00A8083F">
      <w:pPr>
        <w:rPr>
          <w:sz w:val="32"/>
        </w:rPr>
      </w:pPr>
    </w:p>
    <w:p w:rsidR="00A8083F" w:rsidRDefault="00A8083F">
      <w:pPr>
        <w:rPr>
          <w:sz w:val="32"/>
        </w:rPr>
      </w:pPr>
    </w:p>
    <w:p w:rsidR="00A8083F" w:rsidRDefault="00A8083F">
      <w:pPr>
        <w:rPr>
          <w:sz w:val="32"/>
        </w:rPr>
      </w:pPr>
    </w:p>
    <w:p w:rsidR="00A8083F" w:rsidRPr="00B328DC" w:rsidRDefault="00A8083F" w:rsidP="00A8083F">
      <w:pPr>
        <w:jc w:val="center"/>
        <w:rPr>
          <w:b/>
          <w:sz w:val="56"/>
        </w:rPr>
      </w:pPr>
      <w:r w:rsidRPr="00B328DC">
        <w:rPr>
          <w:b/>
          <w:sz w:val="56"/>
        </w:rPr>
        <w:t>Консультация для родителей:</w:t>
      </w:r>
    </w:p>
    <w:p w:rsidR="007A2994" w:rsidRDefault="007A2994" w:rsidP="00A8083F">
      <w:pPr>
        <w:jc w:val="center"/>
        <w:rPr>
          <w:b/>
          <w:sz w:val="56"/>
        </w:rPr>
      </w:pPr>
    </w:p>
    <w:p w:rsidR="00A43E59" w:rsidRDefault="003A50EE" w:rsidP="00A43E59">
      <w:pPr>
        <w:jc w:val="center"/>
        <w:rPr>
          <w:b/>
          <w:sz w:val="72"/>
        </w:rPr>
      </w:pPr>
      <w:r w:rsidRPr="00A43E59">
        <w:rPr>
          <w:b/>
          <w:sz w:val="72"/>
        </w:rPr>
        <w:t>«</w:t>
      </w:r>
      <w:r w:rsidR="00855E33" w:rsidRPr="00A43E59">
        <w:rPr>
          <w:b/>
          <w:sz w:val="72"/>
        </w:rPr>
        <w:t xml:space="preserve">Как одевать ребенка </w:t>
      </w:r>
    </w:p>
    <w:p w:rsidR="003A50EE" w:rsidRPr="00A43E59" w:rsidRDefault="00855E33" w:rsidP="00A43E59">
      <w:pPr>
        <w:jc w:val="center"/>
        <w:rPr>
          <w:b/>
          <w:sz w:val="72"/>
        </w:rPr>
      </w:pPr>
      <w:r w:rsidRPr="00A43E59">
        <w:rPr>
          <w:b/>
          <w:sz w:val="72"/>
        </w:rPr>
        <w:t>на улицу</w:t>
      </w:r>
      <w:r w:rsidR="003A50EE" w:rsidRPr="00A43E59">
        <w:rPr>
          <w:b/>
          <w:sz w:val="72"/>
        </w:rPr>
        <w:t>»</w:t>
      </w:r>
    </w:p>
    <w:p w:rsidR="00855E33" w:rsidRDefault="003A50EE" w:rsidP="00850494">
      <w:pPr>
        <w:pStyle w:val="1"/>
        <w:ind w:firstLine="708"/>
        <w:rPr>
          <w:sz w:val="56"/>
        </w:rPr>
      </w:pPr>
      <w:r>
        <w:rPr>
          <w:sz w:val="56"/>
        </w:rPr>
        <w:br w:type="page"/>
      </w:r>
      <w:bookmarkStart w:id="0" w:name="_GoBack"/>
      <w:bookmarkEnd w:id="0"/>
    </w:p>
    <w:p w:rsidR="00855E33" w:rsidRDefault="00855E33" w:rsidP="00855E33">
      <w:pPr>
        <w:pStyle w:val="1"/>
        <w:ind w:firstLine="708"/>
        <w:jc w:val="center"/>
        <w:rPr>
          <w:sz w:val="56"/>
        </w:rPr>
      </w:pPr>
      <w:r>
        <w:rPr>
          <w:sz w:val="56"/>
        </w:rPr>
        <w:lastRenderedPageBreak/>
        <w:t>Как одевать в мороз</w:t>
      </w:r>
    </w:p>
    <w:p w:rsidR="00855E33" w:rsidRDefault="00855E33" w:rsidP="00855E33">
      <w:pPr>
        <w:pStyle w:val="1"/>
        <w:ind w:firstLine="708"/>
        <w:jc w:val="center"/>
        <w:rPr>
          <w:sz w:val="56"/>
        </w:rPr>
      </w:pPr>
      <w:r>
        <w:rPr>
          <w:sz w:val="56"/>
        </w:rPr>
        <w:t>(откуда берутся простуды)</w:t>
      </w:r>
    </w:p>
    <w:p w:rsidR="00A43E59" w:rsidRDefault="00A43E59" w:rsidP="00855E33">
      <w:pPr>
        <w:pStyle w:val="1"/>
        <w:ind w:firstLine="708"/>
        <w:jc w:val="center"/>
        <w:rPr>
          <w:sz w:val="56"/>
        </w:rPr>
      </w:pPr>
    </w:p>
    <w:p w:rsidR="00850494" w:rsidRPr="00850494" w:rsidRDefault="00850494" w:rsidP="00850494">
      <w:pPr>
        <w:pStyle w:val="1"/>
        <w:ind w:firstLine="708"/>
        <w:rPr>
          <w:b w:val="0"/>
          <w:sz w:val="36"/>
        </w:rPr>
      </w:pPr>
      <w:r w:rsidRPr="00850494">
        <w:rPr>
          <w:b w:val="0"/>
          <w:color w:val="000000"/>
          <w:sz w:val="36"/>
          <w:lang w:eastAsia="ru-RU" w:bidi="ru-RU"/>
        </w:rPr>
        <w:t>Собираясь на улицу, сначала всегда одевайтесь сами, а потом одевайте ребенка.</w:t>
      </w:r>
    </w:p>
    <w:p w:rsidR="00850494" w:rsidRPr="00850494" w:rsidRDefault="00850494" w:rsidP="00850494">
      <w:pPr>
        <w:pStyle w:val="1"/>
        <w:ind w:firstLine="708"/>
        <w:rPr>
          <w:b w:val="0"/>
          <w:sz w:val="36"/>
        </w:rPr>
      </w:pPr>
      <w:r w:rsidRPr="00850494">
        <w:rPr>
          <w:b w:val="0"/>
          <w:color w:val="000000"/>
          <w:sz w:val="36"/>
          <w:lang w:eastAsia="ru-RU" w:bidi="ru-RU"/>
        </w:rPr>
        <w:t xml:space="preserve">Для выходов в магазин используйте раздельный комбинезон (комплект), чтобы ребенку можно было снять куртку. Снимайте и шапку с шарфом. Вид детей </w:t>
      </w:r>
      <w:r>
        <w:rPr>
          <w:b w:val="0"/>
          <w:color w:val="000000"/>
          <w:sz w:val="36"/>
          <w:lang w:eastAsia="ru-RU" w:bidi="ru-RU"/>
        </w:rPr>
        <w:t xml:space="preserve">в </w:t>
      </w:r>
      <w:r w:rsidRPr="00850494">
        <w:rPr>
          <w:b w:val="0"/>
          <w:color w:val="000000"/>
          <w:sz w:val="36"/>
          <w:lang w:eastAsia="ru-RU" w:bidi="ru-RU"/>
        </w:rPr>
        <w:t>магазинах, одетых в комбинезон, шапку и капюшон вызывает панику.</w:t>
      </w:r>
    </w:p>
    <w:p w:rsidR="00850494" w:rsidRPr="00850494" w:rsidRDefault="00850494" w:rsidP="00B23A2D">
      <w:pPr>
        <w:pStyle w:val="1"/>
        <w:ind w:firstLine="708"/>
        <w:rPr>
          <w:b w:val="0"/>
          <w:sz w:val="36"/>
        </w:rPr>
      </w:pPr>
      <w:proofErr w:type="gramStart"/>
      <w:r w:rsidRPr="00850494">
        <w:rPr>
          <w:b w:val="0"/>
          <w:color w:val="000000"/>
          <w:sz w:val="36"/>
          <w:lang w:eastAsia="ru-RU" w:bidi="ru-RU"/>
        </w:rPr>
        <w:t>Для здоровья ребенка одинаково вредны как охлаждение, так и перегрев.</w:t>
      </w:r>
      <w:proofErr w:type="gramEnd"/>
      <w:r>
        <w:rPr>
          <w:b w:val="0"/>
          <w:sz w:val="36"/>
        </w:rPr>
        <w:t xml:space="preserve"> </w:t>
      </w:r>
      <w:r w:rsidRPr="00850494">
        <w:rPr>
          <w:b w:val="0"/>
          <w:color w:val="000000"/>
          <w:sz w:val="36"/>
          <w:lang w:eastAsia="ru-RU" w:bidi="ru-RU"/>
        </w:rPr>
        <w:t>Греет не многослойная одежда, а правильно подобранная одежда. Греет не утеплитель, а полости между волокнами утеплителя (поэтому многие зимние комбинезоны очень легкие).</w:t>
      </w:r>
      <w:r w:rsidR="00B23A2D">
        <w:rPr>
          <w:b w:val="0"/>
          <w:sz w:val="36"/>
        </w:rPr>
        <w:t xml:space="preserve"> </w:t>
      </w:r>
      <w:r w:rsidRPr="00850494">
        <w:rPr>
          <w:b w:val="0"/>
          <w:color w:val="000000"/>
          <w:sz w:val="36"/>
          <w:lang w:eastAsia="ru-RU" w:bidi="ru-RU"/>
        </w:rPr>
        <w:t>Детский организм по своим анатомо-физиологическим особенностям существенно отличается от организма взрослого. Недопустимо сравнивать свои ощущения с ощущениями ребенка: ему не так же, как вам. Ваш иммунитет, будем говорить прямо, нарушен неправильной едой, недосыпом, у кого-то — курением, все эти факторы напрямую влияют на морозоустойчивость.</w:t>
      </w:r>
    </w:p>
    <w:p w:rsidR="00850494" w:rsidRPr="00850494" w:rsidRDefault="00850494" w:rsidP="00850494">
      <w:pPr>
        <w:pStyle w:val="1"/>
        <w:ind w:firstLine="708"/>
        <w:rPr>
          <w:b w:val="0"/>
          <w:sz w:val="36"/>
        </w:rPr>
      </w:pPr>
      <w:r w:rsidRPr="00850494">
        <w:rPr>
          <w:b w:val="0"/>
          <w:color w:val="000000"/>
          <w:sz w:val="36"/>
          <w:lang w:eastAsia="ru-RU" w:bidi="ru-RU"/>
        </w:rPr>
        <w:t>Определить, замерз ли ребенок можно по, переносице, шейке и коже выше ступней и кистей рук.</w:t>
      </w:r>
    </w:p>
    <w:p w:rsidR="00855E33" w:rsidRDefault="00850494" w:rsidP="00855E33">
      <w:pPr>
        <w:pStyle w:val="1"/>
        <w:ind w:firstLine="708"/>
        <w:rPr>
          <w:b w:val="0"/>
          <w:color w:val="000000"/>
          <w:sz w:val="36"/>
          <w:lang w:eastAsia="ru-RU" w:bidi="ru-RU"/>
        </w:rPr>
      </w:pPr>
      <w:r w:rsidRPr="00850494">
        <w:rPr>
          <w:b w:val="0"/>
          <w:color w:val="000000"/>
          <w:sz w:val="36"/>
          <w:lang w:eastAsia="ru-RU" w:bidi="ru-RU"/>
        </w:rPr>
        <w:t>Румяные щеки и нос — признак здоровья и отличного времяпровождения, а не замерзания. Кровь должна приливать к лицу, чтобы оно не мерзло.</w:t>
      </w:r>
    </w:p>
    <w:p w:rsidR="00855E33" w:rsidRDefault="00855E33">
      <w:pPr>
        <w:rPr>
          <w:rFonts w:ascii="Times New Roman" w:eastAsia="Times New Roman" w:hAnsi="Times New Roman" w:cs="Times New Roman"/>
          <w:bCs/>
          <w:color w:val="000000"/>
          <w:sz w:val="36"/>
          <w:szCs w:val="18"/>
          <w:lang w:eastAsia="ru-RU" w:bidi="ru-RU"/>
        </w:rPr>
      </w:pPr>
      <w:r>
        <w:rPr>
          <w:b/>
          <w:color w:val="000000"/>
          <w:sz w:val="36"/>
          <w:lang w:eastAsia="ru-RU" w:bidi="ru-RU"/>
        </w:rPr>
        <w:br w:type="page"/>
      </w:r>
    </w:p>
    <w:p w:rsidR="00855E33" w:rsidRDefault="00855E33" w:rsidP="00855E33">
      <w:pPr>
        <w:pStyle w:val="1"/>
        <w:ind w:firstLine="708"/>
        <w:jc w:val="center"/>
        <w:rPr>
          <w:sz w:val="56"/>
        </w:rPr>
      </w:pPr>
      <w:r>
        <w:rPr>
          <w:sz w:val="56"/>
        </w:rPr>
        <w:lastRenderedPageBreak/>
        <w:t xml:space="preserve">Как одевать </w:t>
      </w:r>
      <w:r w:rsidR="00A43E59">
        <w:rPr>
          <w:sz w:val="56"/>
        </w:rPr>
        <w:t>при разных температурных режимах</w:t>
      </w:r>
    </w:p>
    <w:p w:rsidR="00855E33" w:rsidRDefault="00855E33" w:rsidP="00855E33">
      <w:pPr>
        <w:pStyle w:val="1"/>
        <w:rPr>
          <w:b w:val="0"/>
          <w:color w:val="000000"/>
          <w:sz w:val="36"/>
          <w:lang w:eastAsia="ru-RU" w:bidi="ru-RU"/>
        </w:rPr>
      </w:pPr>
    </w:p>
    <w:p w:rsidR="00855E33" w:rsidRPr="00855E33" w:rsidRDefault="00855E33" w:rsidP="00855E33">
      <w:pPr>
        <w:pStyle w:val="1"/>
        <w:ind w:firstLine="708"/>
        <w:rPr>
          <w:b w:val="0"/>
          <w:color w:val="000000"/>
          <w:sz w:val="36"/>
          <w:lang w:eastAsia="ru-RU" w:bidi="ru-RU"/>
        </w:rPr>
      </w:pPr>
      <w:r w:rsidRPr="00855E33">
        <w:rPr>
          <w:b w:val="0"/>
          <w:color w:val="000000"/>
          <w:sz w:val="36"/>
          <w:lang w:eastAsia="ru-RU" w:bidi="ru-RU"/>
        </w:rPr>
        <w:t>Как обычно, все очень индивидуально, и эту схему нельзя считать истиной в последней инстанции. Есть такое понятие как "индивидуальный комфорт", поэтому в любом случае нужно смотреть по ребенку.</w:t>
      </w:r>
    </w:p>
    <w:p w:rsidR="00855E33" w:rsidRDefault="00855E33" w:rsidP="00855E33">
      <w:pPr>
        <w:pStyle w:val="1"/>
        <w:ind w:firstLine="708"/>
        <w:rPr>
          <w:b w:val="0"/>
          <w:color w:val="000000"/>
          <w:sz w:val="36"/>
          <w:lang w:eastAsia="ru-RU" w:bidi="ru-RU"/>
        </w:rPr>
      </w:pPr>
      <w:r w:rsidRPr="00855E33">
        <w:rPr>
          <w:b w:val="0"/>
          <w:color w:val="000000"/>
          <w:sz w:val="36"/>
          <w:lang w:eastAsia="ru-RU" w:bidi="ru-RU"/>
        </w:rPr>
        <w:t>+5/-5 Футболка с длинным рукавом, комбинезон мембранный или синтепон, зимняя обувь на колготки, шерстяные варежки или перчатки, шапочка из шерсти или смесовая с акрилом.</w:t>
      </w:r>
    </w:p>
    <w:p w:rsidR="00855E33" w:rsidRDefault="00855E33" w:rsidP="00855E33">
      <w:pPr>
        <w:pStyle w:val="1"/>
        <w:ind w:firstLine="708"/>
        <w:rPr>
          <w:b w:val="0"/>
          <w:color w:val="000000"/>
          <w:sz w:val="36"/>
          <w:lang w:eastAsia="ru-RU" w:bidi="ru-RU"/>
        </w:rPr>
      </w:pPr>
      <w:r w:rsidRPr="00855E33">
        <w:rPr>
          <w:b w:val="0"/>
          <w:color w:val="000000"/>
          <w:sz w:val="36"/>
          <w:lang w:eastAsia="ru-RU" w:bidi="ru-RU"/>
        </w:rPr>
        <w:t>5/-10 Нательное белье (для мембраны — с синтетикой) или термобелье, тонкая водолазка, комбинезон с наполнителем из полиэстера (</w:t>
      </w:r>
      <w:proofErr w:type="spellStart"/>
      <w:r w:rsidRPr="00855E33">
        <w:rPr>
          <w:b w:val="0"/>
          <w:color w:val="000000"/>
          <w:sz w:val="36"/>
          <w:lang w:eastAsia="ru-RU" w:bidi="ru-RU"/>
        </w:rPr>
        <w:t>изософт</w:t>
      </w:r>
      <w:proofErr w:type="spellEnd"/>
      <w:r w:rsidRPr="00855E33">
        <w:rPr>
          <w:b w:val="0"/>
          <w:color w:val="000000"/>
          <w:sz w:val="36"/>
          <w:lang w:eastAsia="ru-RU" w:bidi="ru-RU"/>
        </w:rPr>
        <w:t xml:space="preserve">, </w:t>
      </w:r>
      <w:proofErr w:type="spellStart"/>
      <w:r w:rsidRPr="00855E33">
        <w:rPr>
          <w:b w:val="0"/>
          <w:color w:val="000000"/>
          <w:sz w:val="36"/>
          <w:lang w:eastAsia="ru-RU" w:bidi="ru-RU"/>
        </w:rPr>
        <w:t>холлофайбер</w:t>
      </w:r>
      <w:proofErr w:type="spellEnd"/>
      <w:r w:rsidRPr="00855E33">
        <w:rPr>
          <w:b w:val="0"/>
          <w:color w:val="000000"/>
          <w:sz w:val="36"/>
          <w:lang w:eastAsia="ru-RU" w:bidi="ru-RU"/>
        </w:rPr>
        <w:t xml:space="preserve"> и пр.) или мембранный, зимняя обувь на колготки (если обувь мембранная, колготки должны быть смесовые), шапочка </w:t>
      </w:r>
    </w:p>
    <w:p w:rsidR="00855E33" w:rsidRDefault="00855E33" w:rsidP="00855E33">
      <w:pPr>
        <w:pStyle w:val="1"/>
        <w:rPr>
          <w:b w:val="0"/>
          <w:color w:val="000000"/>
          <w:sz w:val="36"/>
          <w:lang w:eastAsia="ru-RU" w:bidi="ru-RU"/>
        </w:rPr>
      </w:pPr>
      <w:proofErr w:type="gramStart"/>
      <w:r w:rsidRPr="00855E33">
        <w:rPr>
          <w:b w:val="0"/>
          <w:color w:val="000000"/>
          <w:sz w:val="36"/>
          <w:lang w:eastAsia="ru-RU" w:bidi="ru-RU"/>
        </w:rPr>
        <w:t>шерстя</w:t>
      </w:r>
      <w:r>
        <w:rPr>
          <w:b w:val="0"/>
          <w:color w:val="000000"/>
          <w:sz w:val="36"/>
          <w:lang w:eastAsia="ru-RU" w:bidi="ru-RU"/>
        </w:rPr>
        <w:t>ная</w:t>
      </w:r>
      <w:proofErr w:type="gramEnd"/>
      <w:r>
        <w:rPr>
          <w:b w:val="0"/>
          <w:color w:val="000000"/>
          <w:sz w:val="36"/>
          <w:lang w:eastAsia="ru-RU" w:bidi="ru-RU"/>
        </w:rPr>
        <w:t>, шерстяные варежки</w:t>
      </w:r>
      <w:r w:rsidRPr="00855E33">
        <w:rPr>
          <w:b w:val="0"/>
          <w:color w:val="000000"/>
          <w:sz w:val="36"/>
          <w:lang w:eastAsia="ru-RU" w:bidi="ru-RU"/>
        </w:rPr>
        <w:t>.</w:t>
      </w:r>
    </w:p>
    <w:p w:rsidR="00855E33" w:rsidRDefault="00855E33" w:rsidP="00855E33">
      <w:pPr>
        <w:pStyle w:val="1"/>
        <w:ind w:firstLine="708"/>
        <w:rPr>
          <w:b w:val="0"/>
          <w:color w:val="000000"/>
          <w:sz w:val="36"/>
          <w:lang w:eastAsia="ru-RU" w:bidi="ru-RU"/>
        </w:rPr>
      </w:pPr>
      <w:r w:rsidRPr="00855E33">
        <w:rPr>
          <w:b w:val="0"/>
          <w:color w:val="000000"/>
          <w:sz w:val="36"/>
          <w:lang w:eastAsia="ru-RU" w:bidi="ru-RU"/>
        </w:rPr>
        <w:t xml:space="preserve">10/-15 Нательное белье или термобелье, костюм из </w:t>
      </w:r>
      <w:proofErr w:type="spellStart"/>
      <w:r w:rsidRPr="00855E33">
        <w:rPr>
          <w:b w:val="0"/>
          <w:color w:val="000000"/>
          <w:sz w:val="36"/>
          <w:lang w:eastAsia="ru-RU" w:bidi="ru-RU"/>
        </w:rPr>
        <w:t>флиса</w:t>
      </w:r>
      <w:proofErr w:type="spellEnd"/>
      <w:r w:rsidRPr="00855E33">
        <w:rPr>
          <w:b w:val="0"/>
          <w:color w:val="000000"/>
          <w:sz w:val="36"/>
          <w:lang w:eastAsia="ru-RU" w:bidi="ru-RU"/>
        </w:rPr>
        <w:t xml:space="preserve"> или шерсти, комбинезон с наполнителем из полиэстера или пуха. Капюшон надеваем в случае сильного ветра. Непромокаемые варежки или шерстяные с мехом. Зимняя обувь — валенки на шерстяной носок или зимние сапоги с носком из шерсти или </w:t>
      </w:r>
      <w:proofErr w:type="spellStart"/>
      <w:r w:rsidRPr="00855E33">
        <w:rPr>
          <w:b w:val="0"/>
          <w:color w:val="000000"/>
          <w:sz w:val="36"/>
          <w:lang w:eastAsia="ru-RU" w:bidi="ru-RU"/>
        </w:rPr>
        <w:t>термоноском</w:t>
      </w:r>
      <w:proofErr w:type="spellEnd"/>
      <w:r w:rsidRPr="00855E33">
        <w:rPr>
          <w:b w:val="0"/>
          <w:color w:val="000000"/>
          <w:sz w:val="36"/>
          <w:lang w:eastAsia="ru-RU" w:bidi="ru-RU"/>
        </w:rPr>
        <w:t>.</w:t>
      </w:r>
    </w:p>
    <w:p w:rsidR="00855E33" w:rsidRPr="00855E33" w:rsidRDefault="00855E33" w:rsidP="00855E33">
      <w:pPr>
        <w:pStyle w:val="1"/>
        <w:ind w:firstLine="708"/>
        <w:rPr>
          <w:b w:val="0"/>
          <w:color w:val="000000"/>
          <w:sz w:val="36"/>
          <w:lang w:eastAsia="ru-RU" w:bidi="ru-RU"/>
        </w:rPr>
      </w:pPr>
      <w:r w:rsidRPr="00855E33">
        <w:rPr>
          <w:b w:val="0"/>
          <w:color w:val="000000"/>
          <w:sz w:val="36"/>
          <w:lang w:eastAsia="ru-RU" w:bidi="ru-RU"/>
        </w:rPr>
        <w:t>15/-25</w:t>
      </w:r>
      <w:proofErr w:type="gramStart"/>
      <w:r w:rsidRPr="00855E33">
        <w:rPr>
          <w:b w:val="0"/>
          <w:color w:val="000000"/>
          <w:sz w:val="36"/>
          <w:lang w:eastAsia="ru-RU" w:bidi="ru-RU"/>
        </w:rPr>
        <w:t xml:space="preserve"> В</w:t>
      </w:r>
      <w:proofErr w:type="gramEnd"/>
      <w:r w:rsidRPr="00855E33">
        <w:rPr>
          <w:b w:val="0"/>
          <w:color w:val="000000"/>
          <w:sz w:val="36"/>
          <w:lang w:eastAsia="ru-RU" w:bidi="ru-RU"/>
        </w:rPr>
        <w:t>се то же, что и в предыдущем абзаце, прогулки ограничиваются по времени: не более часа по безветренной погоде, не более получаса при ветре. Если вы любите погулять по морозу, обязательно купите ребенку полный комплект термобелья, включая носки и варежки, тогда продолжительность прогулок можно немного увеличить.</w:t>
      </w:r>
    </w:p>
    <w:p w:rsidR="00855E33" w:rsidRPr="00855E33" w:rsidRDefault="00855E33" w:rsidP="00855E33">
      <w:pPr>
        <w:pStyle w:val="1"/>
        <w:rPr>
          <w:b w:val="0"/>
          <w:color w:val="000000"/>
          <w:sz w:val="36"/>
          <w:lang w:eastAsia="ru-RU" w:bidi="ru-RU"/>
        </w:rPr>
      </w:pPr>
    </w:p>
    <w:p w:rsidR="00855E33" w:rsidRDefault="00855E33" w:rsidP="00855E33">
      <w:pPr>
        <w:pStyle w:val="1"/>
        <w:rPr>
          <w:b w:val="0"/>
          <w:color w:val="000000"/>
          <w:sz w:val="36"/>
          <w:lang w:eastAsia="ru-RU" w:bidi="ru-RU"/>
        </w:rPr>
      </w:pPr>
    </w:p>
    <w:p w:rsidR="00855E33" w:rsidRPr="00855E33" w:rsidRDefault="00855E33" w:rsidP="00855E33">
      <w:pPr>
        <w:pStyle w:val="1"/>
        <w:ind w:firstLine="708"/>
        <w:rPr>
          <w:b w:val="0"/>
          <w:color w:val="000000"/>
          <w:sz w:val="36"/>
          <w:lang w:eastAsia="ru-RU" w:bidi="ru-RU"/>
        </w:rPr>
      </w:pPr>
    </w:p>
    <w:p w:rsidR="00855E33" w:rsidRPr="00855E33" w:rsidRDefault="00855E33" w:rsidP="00855E33">
      <w:pPr>
        <w:pStyle w:val="1"/>
        <w:ind w:firstLine="708"/>
        <w:rPr>
          <w:b w:val="0"/>
          <w:color w:val="000000"/>
          <w:sz w:val="36"/>
          <w:lang w:eastAsia="ru-RU" w:bidi="ru-RU"/>
        </w:rPr>
      </w:pPr>
    </w:p>
    <w:p w:rsidR="00855E33" w:rsidRPr="00855E33" w:rsidRDefault="00855E33" w:rsidP="00855E33">
      <w:pPr>
        <w:pStyle w:val="1"/>
        <w:spacing w:after="500"/>
        <w:ind w:firstLine="708"/>
        <w:rPr>
          <w:b w:val="0"/>
          <w:color w:val="000000"/>
          <w:sz w:val="36"/>
          <w:lang w:eastAsia="ru-RU" w:bidi="ru-RU"/>
        </w:rPr>
      </w:pPr>
    </w:p>
    <w:p w:rsidR="003A50EE" w:rsidRDefault="003A50EE">
      <w:pPr>
        <w:rPr>
          <w:b/>
          <w:sz w:val="56"/>
        </w:rPr>
      </w:pPr>
    </w:p>
    <w:sectPr w:rsidR="003A50EE" w:rsidSect="00A933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A54"/>
    <w:multiLevelType w:val="hybridMultilevel"/>
    <w:tmpl w:val="1C3C6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9005D7"/>
    <w:multiLevelType w:val="hybridMultilevel"/>
    <w:tmpl w:val="A8FC6B7E"/>
    <w:lvl w:ilvl="0" w:tplc="516615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D65AF"/>
    <w:multiLevelType w:val="hybridMultilevel"/>
    <w:tmpl w:val="87D455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DC8454B"/>
    <w:multiLevelType w:val="hybridMultilevel"/>
    <w:tmpl w:val="6902F7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554702"/>
    <w:multiLevelType w:val="multilevel"/>
    <w:tmpl w:val="ABC88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465B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26"/>
    <w:rsid w:val="001720BB"/>
    <w:rsid w:val="003A50EE"/>
    <w:rsid w:val="00496E26"/>
    <w:rsid w:val="00510385"/>
    <w:rsid w:val="006546FD"/>
    <w:rsid w:val="007A2994"/>
    <w:rsid w:val="00850494"/>
    <w:rsid w:val="00855E33"/>
    <w:rsid w:val="00951F77"/>
    <w:rsid w:val="00A43E59"/>
    <w:rsid w:val="00A8083F"/>
    <w:rsid w:val="00A93315"/>
    <w:rsid w:val="00B23A2D"/>
    <w:rsid w:val="00B328DC"/>
    <w:rsid w:val="00EC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FD"/>
    <w:pPr>
      <w:ind w:left="720"/>
      <w:contextualSpacing/>
    </w:pPr>
  </w:style>
  <w:style w:type="paragraph" w:customStyle="1" w:styleId="c3">
    <w:name w:val="c3"/>
    <w:basedOn w:val="a"/>
    <w:rsid w:val="003A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50EE"/>
  </w:style>
  <w:style w:type="character" w:customStyle="1" w:styleId="c8">
    <w:name w:val="c8"/>
    <w:basedOn w:val="a0"/>
    <w:rsid w:val="003A50EE"/>
  </w:style>
  <w:style w:type="character" w:customStyle="1" w:styleId="c1">
    <w:name w:val="c1"/>
    <w:basedOn w:val="a0"/>
    <w:rsid w:val="003A50EE"/>
  </w:style>
  <w:style w:type="character" w:customStyle="1" w:styleId="a4">
    <w:name w:val="Основной текст_"/>
    <w:basedOn w:val="a0"/>
    <w:link w:val="1"/>
    <w:rsid w:val="00850494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rsid w:val="0085049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5">
    <w:name w:val="Подпись к картинке_"/>
    <w:basedOn w:val="a0"/>
    <w:link w:val="a6"/>
    <w:rsid w:val="00855E3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Подпись к картинке"/>
    <w:basedOn w:val="a"/>
    <w:link w:val="a5"/>
    <w:rsid w:val="00855E33"/>
    <w:pPr>
      <w:widowControl w:val="0"/>
      <w:spacing w:after="0" w:line="233" w:lineRule="auto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FD"/>
    <w:pPr>
      <w:ind w:left="720"/>
      <w:contextualSpacing/>
    </w:pPr>
  </w:style>
  <w:style w:type="paragraph" w:customStyle="1" w:styleId="c3">
    <w:name w:val="c3"/>
    <w:basedOn w:val="a"/>
    <w:rsid w:val="003A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50EE"/>
  </w:style>
  <w:style w:type="character" w:customStyle="1" w:styleId="c8">
    <w:name w:val="c8"/>
    <w:basedOn w:val="a0"/>
    <w:rsid w:val="003A50EE"/>
  </w:style>
  <w:style w:type="character" w:customStyle="1" w:styleId="c1">
    <w:name w:val="c1"/>
    <w:basedOn w:val="a0"/>
    <w:rsid w:val="003A50EE"/>
  </w:style>
  <w:style w:type="character" w:customStyle="1" w:styleId="a4">
    <w:name w:val="Основной текст_"/>
    <w:basedOn w:val="a0"/>
    <w:link w:val="1"/>
    <w:rsid w:val="00850494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rsid w:val="0085049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5">
    <w:name w:val="Подпись к картинке_"/>
    <w:basedOn w:val="a0"/>
    <w:link w:val="a6"/>
    <w:rsid w:val="00855E3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Подпись к картинке"/>
    <w:basedOn w:val="a"/>
    <w:link w:val="a5"/>
    <w:rsid w:val="00855E33"/>
    <w:pPr>
      <w:widowControl w:val="0"/>
      <w:spacing w:after="0" w:line="233" w:lineRule="auto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6</cp:revision>
  <dcterms:created xsi:type="dcterms:W3CDTF">2022-11-22T14:39:00Z</dcterms:created>
  <dcterms:modified xsi:type="dcterms:W3CDTF">2022-12-13T11:35:00Z</dcterms:modified>
</cp:coreProperties>
</file>