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4D" w:rsidRPr="007F21B6" w:rsidRDefault="007F21B6" w:rsidP="00D24F69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245AE" wp14:editId="2D27DCC9">
            <wp:simplePos x="2343150" y="1057275"/>
            <wp:positionH relativeFrom="margin">
              <wp:align>right</wp:align>
            </wp:positionH>
            <wp:positionV relativeFrom="margin">
              <wp:align>top</wp:align>
            </wp:positionV>
            <wp:extent cx="3048000" cy="2247900"/>
            <wp:effectExtent l="0" t="0" r="0" b="0"/>
            <wp:wrapSquare wrapText="bothSides"/>
            <wp:docPr id="4" name="Рисунок 4" descr="http://1liski.detkin-club.ru/images/custom_4/_5f2b9f1f909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liski.detkin-club.ru/images/custom_4/_5f2b9f1f909a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73" cy="224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24D" w:rsidRPr="007F21B6">
        <w:rPr>
          <w:rStyle w:val="c3"/>
          <w:b/>
          <w:bCs/>
          <w:color w:val="FF0000"/>
          <w:sz w:val="72"/>
          <w:szCs w:val="72"/>
        </w:rPr>
        <w:t xml:space="preserve"> «</w:t>
      </w:r>
      <w:r w:rsidR="00D24F69" w:rsidRPr="007F21B6">
        <w:rPr>
          <w:rStyle w:val="c3"/>
          <w:b/>
          <w:bCs/>
          <w:color w:val="FF0000"/>
          <w:sz w:val="72"/>
          <w:szCs w:val="72"/>
        </w:rPr>
        <w:t>Скоро</w:t>
      </w:r>
      <w:r w:rsidR="00EB124D" w:rsidRPr="007F21B6">
        <w:rPr>
          <w:rStyle w:val="c3"/>
          <w:b/>
          <w:bCs/>
          <w:color w:val="FF0000"/>
          <w:sz w:val="72"/>
          <w:szCs w:val="72"/>
        </w:rPr>
        <w:t xml:space="preserve"> лето</w:t>
      </w:r>
      <w:r w:rsidR="00D24F69" w:rsidRPr="007F21B6">
        <w:rPr>
          <w:rStyle w:val="c3"/>
          <w:b/>
          <w:bCs/>
          <w:color w:val="FF0000"/>
          <w:sz w:val="72"/>
          <w:szCs w:val="72"/>
        </w:rPr>
        <w:t>!</w:t>
      </w:r>
      <w:r w:rsidR="00EB124D" w:rsidRPr="007F21B6">
        <w:rPr>
          <w:rStyle w:val="c3"/>
          <w:b/>
          <w:bCs/>
          <w:color w:val="FF0000"/>
          <w:sz w:val="72"/>
          <w:szCs w:val="72"/>
        </w:rPr>
        <w:t>»</w:t>
      </w:r>
    </w:p>
    <w:p w:rsidR="007F21B6" w:rsidRDefault="007F21B6" w:rsidP="00D24F69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40"/>
          <w:szCs w:val="40"/>
        </w:rPr>
      </w:pPr>
    </w:p>
    <w:p w:rsidR="007F21B6" w:rsidRPr="009124A7" w:rsidRDefault="007F21B6" w:rsidP="00D24F69">
      <w:pPr>
        <w:pStyle w:val="c5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D24F69" w:rsidRPr="00496F6E" w:rsidRDefault="00EB124D" w:rsidP="00496F6E">
      <w:pPr>
        <w:pStyle w:val="c0"/>
        <w:shd w:val="clear" w:color="auto" w:fill="FFFFFF"/>
        <w:spacing w:before="0" w:beforeAutospacing="0" w:after="0" w:afterAutospacing="0"/>
        <w:rPr>
          <w:rStyle w:val="c1"/>
          <w:sz w:val="30"/>
          <w:szCs w:val="30"/>
        </w:rPr>
      </w:pPr>
      <w:r w:rsidRPr="00496F6E">
        <w:rPr>
          <w:rStyle w:val="c1"/>
          <w:sz w:val="30"/>
          <w:szCs w:val="30"/>
        </w:rPr>
        <w:t>Вот и наст</w:t>
      </w:r>
      <w:r w:rsidR="00D24F69" w:rsidRPr="00496F6E">
        <w:rPr>
          <w:rStyle w:val="c1"/>
          <w:sz w:val="30"/>
          <w:szCs w:val="30"/>
        </w:rPr>
        <w:t>упает</w:t>
      </w:r>
      <w:r w:rsidRPr="00496F6E">
        <w:rPr>
          <w:rStyle w:val="c1"/>
          <w:sz w:val="30"/>
          <w:szCs w:val="30"/>
        </w:rPr>
        <w:t xml:space="preserve"> летняя пора, когда все стремятся </w:t>
      </w:r>
      <w:r w:rsidR="00D24F69" w:rsidRPr="00496F6E">
        <w:rPr>
          <w:rStyle w:val="c1"/>
          <w:sz w:val="30"/>
          <w:szCs w:val="30"/>
        </w:rPr>
        <w:t xml:space="preserve">в отпуск </w:t>
      </w:r>
      <w:r w:rsidRPr="00496F6E">
        <w:rPr>
          <w:rStyle w:val="c1"/>
          <w:sz w:val="30"/>
          <w:szCs w:val="30"/>
        </w:rPr>
        <w:t>за новыми незабываемыми впечатлениями  на дачу, на море или просто в богатый дарами летний лес и на тёплую речку с песчаным берегом.</w:t>
      </w:r>
    </w:p>
    <w:p w:rsidR="00D24F69" w:rsidRPr="00D24F69" w:rsidRDefault="00D24F69" w:rsidP="00D24F69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bookmarkStart w:id="0" w:name="_GoBack"/>
      <w:bookmarkEnd w:id="0"/>
    </w:p>
    <w:p w:rsidR="00D24F69" w:rsidRPr="00D24F69" w:rsidRDefault="00D24F69" w:rsidP="00D24F69">
      <w:pPr>
        <w:shd w:val="clear" w:color="auto" w:fill="FFFFFF" w:themeFill="background1"/>
        <w:rPr>
          <w:b/>
          <w:i/>
          <w:sz w:val="28"/>
          <w:szCs w:val="28"/>
        </w:rPr>
      </w:pPr>
      <w:r w:rsidRPr="00D24F69">
        <w:rPr>
          <w:b/>
          <w:i/>
          <w:sz w:val="28"/>
          <w:szCs w:val="28"/>
        </w:rPr>
        <w:t>Чем заняться с ребёнком в отпуске?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 xml:space="preserve">- Собираясь в отпуск, не забудьте взять с собой бадминтон, скакалку, летающие тарелки, </w:t>
      </w:r>
      <w:proofErr w:type="spellStart"/>
      <w:r w:rsidRPr="00D24F69">
        <w:rPr>
          <w:sz w:val="28"/>
          <w:szCs w:val="28"/>
        </w:rPr>
        <w:t>дартс</w:t>
      </w:r>
      <w:proofErr w:type="spellEnd"/>
      <w:r w:rsidRPr="00D24F69">
        <w:rPr>
          <w:sz w:val="28"/>
          <w:szCs w:val="28"/>
        </w:rPr>
        <w:t>,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 xml:space="preserve">- Научите ребенка играть в подвижные игры на улице — </w:t>
      </w:r>
      <w:proofErr w:type="gramStart"/>
      <w:r w:rsidRPr="00D24F69">
        <w:rPr>
          <w:sz w:val="28"/>
          <w:szCs w:val="28"/>
        </w:rPr>
        <w:t>увы</w:t>
      </w:r>
      <w:proofErr w:type="gramEnd"/>
      <w:r w:rsidRPr="00D24F69">
        <w:rPr>
          <w:sz w:val="28"/>
          <w:szCs w:val="28"/>
        </w:rPr>
        <w:t>, современные дети не знают, что такое салочки, казаки-разбойники. Вспомните игры своего детства, например, «вышибалы», «</w:t>
      </w:r>
      <w:proofErr w:type="spellStart"/>
      <w:r w:rsidRPr="00D24F69">
        <w:rPr>
          <w:sz w:val="28"/>
          <w:szCs w:val="28"/>
        </w:rPr>
        <w:t>штандер</w:t>
      </w:r>
      <w:proofErr w:type="spellEnd"/>
      <w:r w:rsidRPr="00D24F69">
        <w:rPr>
          <w:sz w:val="28"/>
          <w:szCs w:val="28"/>
        </w:rPr>
        <w:t xml:space="preserve">», «бояре, а мы к вам пришли» или «море волнуется». Девочкам напомните старые добрые классики и </w:t>
      </w:r>
      <w:proofErr w:type="spellStart"/>
      <w:r w:rsidRPr="00D24F69">
        <w:rPr>
          <w:sz w:val="28"/>
          <w:szCs w:val="28"/>
        </w:rPr>
        <w:t>резиночку</w:t>
      </w:r>
      <w:proofErr w:type="spellEnd"/>
      <w:r w:rsidRPr="00D24F69">
        <w:rPr>
          <w:sz w:val="28"/>
          <w:szCs w:val="28"/>
        </w:rPr>
        <w:t>. Такие подвижные игры полезны не только в плане физического развития, но и социализации ребенка в коллективе.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 xml:space="preserve"> Подберите быстрорастущие цветы, чтобы детям не пришлось долго ждать плоды своих трудов.</w:t>
      </w:r>
    </w:p>
    <w:p w:rsidR="00D24F69" w:rsidRPr="00D24F69" w:rsidRDefault="00D24F69" w:rsidP="00D24F69">
      <w:pPr>
        <w:shd w:val="clear" w:color="auto" w:fill="FFFFFF" w:themeFill="background1"/>
        <w:rPr>
          <w:b/>
          <w:i/>
          <w:sz w:val="28"/>
          <w:szCs w:val="28"/>
        </w:rPr>
      </w:pPr>
      <w:r w:rsidRPr="00D24F69">
        <w:rPr>
          <w:b/>
          <w:i/>
          <w:sz w:val="28"/>
          <w:szCs w:val="28"/>
        </w:rPr>
        <w:t>Лесная прогулка - одно из интересных летних занятий</w:t>
      </w:r>
    </w:p>
    <w:p w:rsidR="00D24F69" w:rsidRPr="00D24F69" w:rsidRDefault="009124A7" w:rsidP="00D24F6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</w:t>
      </w:r>
      <w:r w:rsidR="00D24F69" w:rsidRPr="00D24F69">
        <w:rPr>
          <w:sz w:val="28"/>
          <w:szCs w:val="28"/>
        </w:rPr>
        <w:t xml:space="preserve">Во время прогулки учите </w:t>
      </w:r>
      <w:r>
        <w:rPr>
          <w:sz w:val="28"/>
          <w:szCs w:val="28"/>
        </w:rPr>
        <w:t xml:space="preserve">ребенка </w:t>
      </w:r>
      <w:r w:rsidR="00D24F69" w:rsidRPr="00D24F69">
        <w:rPr>
          <w:sz w:val="28"/>
          <w:szCs w:val="28"/>
        </w:rPr>
        <w:t xml:space="preserve">распознавать по внешнему виду съедобные и ядовитые грибы, наблюдать за насекомыми. </w:t>
      </w:r>
      <w:proofErr w:type="gramStart"/>
      <w:r w:rsidR="00D24F69" w:rsidRPr="00D24F69">
        <w:rPr>
          <w:sz w:val="28"/>
          <w:szCs w:val="28"/>
        </w:rPr>
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</w:t>
      </w:r>
      <w:r w:rsidR="009124A7">
        <w:rPr>
          <w:sz w:val="28"/>
          <w:szCs w:val="28"/>
        </w:rPr>
        <w:t xml:space="preserve"> </w:t>
      </w:r>
      <w:r w:rsidRPr="00D24F69">
        <w:rPr>
          <w:sz w:val="28"/>
          <w:szCs w:val="28"/>
        </w:rPr>
        <w:t>- панно.</w:t>
      </w:r>
    </w:p>
    <w:p w:rsidR="00D24F69" w:rsidRPr="00D24F69" w:rsidRDefault="009124A7" w:rsidP="00D24F69">
      <w:pPr>
        <w:shd w:val="clear" w:color="auto" w:fill="FFFFFF" w:themeFill="background1"/>
        <w:rPr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-</w:t>
      </w:r>
      <w:r w:rsidR="00D24F69" w:rsidRPr="00D24F69">
        <w:rPr>
          <w:sz w:val="28"/>
          <w:szCs w:val="28"/>
        </w:rPr>
        <w:t xml:space="preserve">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="00D24F69" w:rsidRPr="00D24F69">
        <w:rPr>
          <w:sz w:val="28"/>
          <w:szCs w:val="28"/>
        </w:rPr>
        <w:t>грамотно</w:t>
      </w:r>
      <w:proofErr w:type="gramEnd"/>
      <w:r w:rsidR="00D24F69" w:rsidRPr="00D24F69">
        <w:rPr>
          <w:sz w:val="28"/>
          <w:szCs w:val="28"/>
        </w:rPr>
        <w:t xml:space="preserve"> излагать свои мысли.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lastRenderedPageBreak/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Найдите время, чтобы вместе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запустить воздушного змея,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половить бабочек сачком,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поудить рыбу,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взять напрокат лодку или катамаран,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изготовить замок или дамбу из песка,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сделать ветряные вертушки,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построить шалаш,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устроить перестрелку из водяных пистолетов (или бутылок с дыркой в крышке) и другие игры с водой,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- встретить рассвет.</w:t>
      </w:r>
    </w:p>
    <w:p w:rsidR="00D24F69" w:rsidRPr="00D24F69" w:rsidRDefault="00D24F69" w:rsidP="00D24F69">
      <w:pPr>
        <w:shd w:val="clear" w:color="auto" w:fill="FFFFFF" w:themeFill="background1"/>
        <w:rPr>
          <w:sz w:val="28"/>
          <w:szCs w:val="28"/>
        </w:rPr>
      </w:pPr>
      <w:r w:rsidRPr="00D24F69">
        <w:rPr>
          <w:sz w:val="28"/>
          <w:szCs w:val="28"/>
        </w:rPr>
        <w:t>Дождитесь темноты, чтобы вместе смотреть на звездное небо, искать созвездия и определять их с помощью атласа, загадывать желание, глядя на падающую звезду. </w:t>
      </w:r>
    </w:p>
    <w:p w:rsidR="00D24F69" w:rsidRPr="00D24F69" w:rsidRDefault="00D24F69" w:rsidP="00D24F69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B124D" w:rsidRPr="00D24F69" w:rsidRDefault="009124A7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Но не стоит забывать и</w:t>
      </w:r>
      <w:r w:rsidR="00EB124D" w:rsidRPr="00D24F69">
        <w:rPr>
          <w:rStyle w:val="c1"/>
          <w:sz w:val="28"/>
          <w:szCs w:val="28"/>
        </w:rPr>
        <w:t xml:space="preserve"> некоторые </w:t>
      </w:r>
      <w:proofErr w:type="spellStart"/>
      <w:r w:rsidR="00EB124D" w:rsidRPr="00D24F69">
        <w:rPr>
          <w:rStyle w:val="c1"/>
          <w:sz w:val="28"/>
          <w:szCs w:val="28"/>
        </w:rPr>
        <w:t>травмоопасные</w:t>
      </w:r>
      <w:proofErr w:type="spellEnd"/>
      <w:r w:rsidR="00EB124D" w:rsidRPr="00D24F69">
        <w:rPr>
          <w:rStyle w:val="c1"/>
          <w:sz w:val="28"/>
          <w:szCs w:val="28"/>
        </w:rPr>
        <w:t xml:space="preserve"> моменты для детей в такое прекрасное время года, как лето:  </w:t>
      </w:r>
    </w:p>
    <w:p w:rsidR="00EB124D" w:rsidRPr="009124A7" w:rsidRDefault="009124A7" w:rsidP="00D24F69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Осторожно: болезнетворные микробы!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2. Не забывайте обязательно мыть овощи и фрукты перед употреблением.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 xml:space="preserve">3. Правило: «Мыть руки перед едой! летом, как никогда, </w:t>
      </w:r>
      <w:proofErr w:type="gramStart"/>
      <w:r w:rsidRPr="00D24F69">
        <w:rPr>
          <w:rStyle w:val="c1"/>
          <w:sz w:val="28"/>
          <w:szCs w:val="28"/>
        </w:rPr>
        <w:t>актуальное</w:t>
      </w:r>
      <w:proofErr w:type="gramEnd"/>
      <w:r w:rsidRPr="00D24F69">
        <w:rPr>
          <w:rStyle w:val="c1"/>
          <w:sz w:val="28"/>
          <w:szCs w:val="28"/>
        </w:rPr>
        <w:t>! » Перед тем как перекусить в открытом кафе на улице, обратите внимание, есть ли там умывальник.  </w:t>
      </w:r>
    </w:p>
    <w:p w:rsidR="009124A7" w:rsidRPr="009124A7" w:rsidRDefault="009124A7" w:rsidP="00D24F6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9124A7">
        <w:rPr>
          <w:rStyle w:val="c1"/>
          <w:b/>
          <w:i/>
          <w:sz w:val="28"/>
          <w:szCs w:val="28"/>
        </w:rPr>
        <w:t>Осторожно: солнце!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 xml:space="preserve">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ванн должна возрастать постепенно с 3-4 минут до 35-40 минут. В солнечный день обязателен головной убор.  </w:t>
      </w:r>
    </w:p>
    <w:p w:rsidR="009124A7" w:rsidRPr="009124A7" w:rsidRDefault="009124A7" w:rsidP="00D24F6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9124A7">
        <w:rPr>
          <w:rStyle w:val="c1"/>
          <w:b/>
          <w:i/>
          <w:sz w:val="28"/>
          <w:szCs w:val="28"/>
        </w:rPr>
        <w:t>Осторожно возле водоемов!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1.  Не оставляйте детей без присмотра при отдыхе на водных объектах!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2. Не отпускайте детей гулять одних вблизи водоемов!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3. За купающимися детьми должно вестись непрерывное наблюдение со стороны взрослых!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4.  Следует помнить, что грязные и заброшенные водоемы могут содержать дизентерию, брюшной тиф, сальмонеллез и холеру!  </w:t>
      </w:r>
    </w:p>
    <w:p w:rsidR="009124A7" w:rsidRPr="009124A7" w:rsidRDefault="009124A7" w:rsidP="00D24F6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9124A7">
        <w:rPr>
          <w:rStyle w:val="c1"/>
          <w:b/>
          <w:i/>
          <w:sz w:val="28"/>
          <w:szCs w:val="28"/>
        </w:rPr>
        <w:t>Осторожно на дороге!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2. Не отпускайте ребенка без взрослых на дорогу.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3. Держите ребенка за руку, не разрешайте сходить с тротуара.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4. Приучайте ребенка ходить спокойным шагом, придерживаясь правой стороны тротуара.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5. Напоминайте, что дорога предназначена только для машин, а тротуар для пешеходов.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lastRenderedPageBreak/>
        <w:t>6. Выучите с ребенком стихотворение: «Коль зеленый свет горит, значит, путь тебе открыт».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7. Приучайте к правилу: переходить дорогу можно только по переходу (наземному и подземному).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8. Не разрешайте ребенку в общественном транспорте высовываться из окна, выставлять руки или какие-либо предметы.  </w:t>
      </w:r>
    </w:p>
    <w:p w:rsidR="00EB124D" w:rsidRPr="009124A7" w:rsidRDefault="009124A7" w:rsidP="00D24F69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124A7">
        <w:rPr>
          <w:rStyle w:val="c1"/>
          <w:b/>
          <w:i/>
          <w:sz w:val="28"/>
          <w:szCs w:val="28"/>
        </w:rPr>
        <w:t>Опасности, связанные с катанием на роликах и велосипедах.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1. Крутой склон дороги;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2. Неровности на дороге;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3. Проезжающий транспорт.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4. Не разрешайте ребёнку выходить на улицу с велосипедом, самокатом или роликами без сопровождения взрослых.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5. Научите его останавливаться у опасных мес</w:t>
      </w:r>
      <w:proofErr w:type="gramStart"/>
      <w:r w:rsidRPr="00D24F69">
        <w:rPr>
          <w:rStyle w:val="c1"/>
          <w:sz w:val="28"/>
          <w:szCs w:val="28"/>
        </w:rPr>
        <w:t>т-</w:t>
      </w:r>
      <w:proofErr w:type="gramEnd"/>
      <w:r w:rsidRPr="00D24F69">
        <w:rPr>
          <w:rStyle w:val="c1"/>
          <w:sz w:val="28"/>
          <w:szCs w:val="28"/>
        </w:rPr>
        <w:t xml:space="preserve"> выездов машин из дворов, с автостоянок и др.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6. Разрешайте кататься только по тротуарам с ровной поверхностью.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7. Если ребёнок ещё плохо управляет велосипедом и часто падает, снабдите его индивидуальными средствами защиты – наколенниками, налокотниками, шлемом.  </w:t>
      </w:r>
    </w:p>
    <w:p w:rsidR="00EB124D" w:rsidRPr="009124A7" w:rsidRDefault="007F21B6" w:rsidP="00D24F69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0F32C" wp14:editId="2E1DDF7D">
            <wp:simplePos x="2133600" y="5057775"/>
            <wp:positionH relativeFrom="margin">
              <wp:align>left</wp:align>
            </wp:positionH>
            <wp:positionV relativeFrom="margin">
              <wp:align>center</wp:align>
            </wp:positionV>
            <wp:extent cx="3581400" cy="2933700"/>
            <wp:effectExtent l="0" t="0" r="0" b="0"/>
            <wp:wrapSquare wrapText="bothSides"/>
            <wp:docPr id="1" name="Рисунок 1" descr="https://3.bp.blogspot.com/-pIg6aVC3Vq4/XObqeYubdRI/AAAAAAAAAOw/I4UZsoSMEgEMxk7gOA_0E8RJqxXMx6QWQCLcBGAs/s1600/%25D0%25BB%25D0%25B5%25D1%2582%25D0%25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Ig6aVC3Vq4/XObqeYubdRI/AAAAAAAAAOw/I4UZsoSMEgEMxk7gOA_0E8RJqxXMx6QWQCLcBGAs/s1600/%25D0%25BB%25D0%25B5%25D1%2582%25D0%25B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A7" w:rsidRPr="009124A7">
        <w:rPr>
          <w:rStyle w:val="c1"/>
          <w:b/>
          <w:i/>
          <w:sz w:val="28"/>
          <w:szCs w:val="28"/>
        </w:rPr>
        <w:t>Осторожно: насекомые!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1. Для детей опасны укусы пчел, ос, комаров.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2. При оказании первой помощи в первую очередь следует удалить жало из места укуса, затем промыть ранку спиртом и положить холод.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D24F69">
        <w:rPr>
          <w:rStyle w:val="c1"/>
          <w:sz w:val="28"/>
          <w:szCs w:val="28"/>
        </w:rPr>
        <w:t xml:space="preserve"> .</w:t>
      </w:r>
      <w:proofErr w:type="gramEnd"/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  </w:t>
      </w:r>
    </w:p>
    <w:p w:rsidR="00EB124D" w:rsidRPr="009124A7" w:rsidRDefault="00EB124D" w:rsidP="00D24F6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24A7">
        <w:rPr>
          <w:rStyle w:val="c1"/>
          <w:b/>
          <w:sz w:val="28"/>
          <w:szCs w:val="28"/>
        </w:rPr>
        <w:t>ПОМНИТЕ: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1. Отдых – это хорошо. Неорганизованный отдых – плохо!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2. Солнце – это прекрасно. Отсутствие тени – плохо!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3. Морской воздух, купание – это хорошо. Многочасовое купание – плохо!  </w:t>
      </w:r>
    </w:p>
    <w:p w:rsidR="00EB124D" w:rsidRPr="00D24F69" w:rsidRDefault="00EB124D" w:rsidP="00D24F6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F69">
        <w:rPr>
          <w:rStyle w:val="c1"/>
          <w:sz w:val="28"/>
          <w:szCs w:val="28"/>
        </w:rPr>
        <w:t>4. Экзотика – это хорошо. Заморские инфекции – опасно!  </w:t>
      </w:r>
    </w:p>
    <w:p w:rsidR="00EB124D" w:rsidRDefault="00EB124D" w:rsidP="00D24F69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24F69">
        <w:rPr>
          <w:rStyle w:val="c1"/>
          <w:sz w:val="28"/>
          <w:szCs w:val="28"/>
        </w:rPr>
        <w:t>Впереди у вас три месяца летнего отдыха. Желаем вам интересного лета, хорошего настроения, здоровья!  </w:t>
      </w:r>
    </w:p>
    <w:p w:rsidR="007F21B6" w:rsidRDefault="007F21B6" w:rsidP="00D24F69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7F21B6" w:rsidRPr="007F21B6" w:rsidRDefault="007F21B6" w:rsidP="007F21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FF0000"/>
          <w:sz w:val="36"/>
          <w:szCs w:val="36"/>
        </w:rPr>
      </w:pPr>
      <w:r w:rsidRPr="007F21B6">
        <w:rPr>
          <w:rStyle w:val="c1"/>
          <w:b/>
          <w:color w:val="FF0000"/>
          <w:sz w:val="36"/>
          <w:szCs w:val="36"/>
        </w:rPr>
        <w:t>Желаем удачного отдыха!</w:t>
      </w:r>
    </w:p>
    <w:sectPr w:rsidR="007F21B6" w:rsidRPr="007F21B6" w:rsidSect="00D24F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B"/>
    <w:rsid w:val="00164DEB"/>
    <w:rsid w:val="00496F6E"/>
    <w:rsid w:val="004D74A2"/>
    <w:rsid w:val="007C0B2C"/>
    <w:rsid w:val="007F21B6"/>
    <w:rsid w:val="009124A7"/>
    <w:rsid w:val="00926A39"/>
    <w:rsid w:val="00D24F69"/>
    <w:rsid w:val="00DE2B88"/>
    <w:rsid w:val="00EB124D"/>
    <w:rsid w:val="00EC1AF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74A2"/>
    <w:rPr>
      <w:b/>
      <w:bCs/>
    </w:rPr>
  </w:style>
  <w:style w:type="character" w:customStyle="1" w:styleId="apple-converted-space">
    <w:name w:val="apple-converted-space"/>
    <w:basedOn w:val="a0"/>
    <w:rsid w:val="00EF182A"/>
  </w:style>
  <w:style w:type="paragraph" w:customStyle="1" w:styleId="c5">
    <w:name w:val="c5"/>
    <w:basedOn w:val="a"/>
    <w:rsid w:val="00EB124D"/>
    <w:pPr>
      <w:spacing w:before="100" w:beforeAutospacing="1" w:after="100" w:afterAutospacing="1"/>
    </w:pPr>
  </w:style>
  <w:style w:type="character" w:customStyle="1" w:styleId="c3">
    <w:name w:val="c3"/>
    <w:basedOn w:val="a0"/>
    <w:rsid w:val="00EB124D"/>
  </w:style>
  <w:style w:type="paragraph" w:customStyle="1" w:styleId="c0">
    <w:name w:val="c0"/>
    <w:basedOn w:val="a"/>
    <w:rsid w:val="00EB124D"/>
    <w:pPr>
      <w:spacing w:before="100" w:beforeAutospacing="1" w:after="100" w:afterAutospacing="1"/>
    </w:pPr>
  </w:style>
  <w:style w:type="character" w:customStyle="1" w:styleId="c1">
    <w:name w:val="c1"/>
    <w:basedOn w:val="a0"/>
    <w:rsid w:val="00EB124D"/>
  </w:style>
  <w:style w:type="paragraph" w:styleId="a5">
    <w:name w:val="Balloon Text"/>
    <w:basedOn w:val="a"/>
    <w:link w:val="a6"/>
    <w:uiPriority w:val="99"/>
    <w:semiHidden/>
    <w:unhideWhenUsed/>
    <w:rsid w:val="0092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74A2"/>
    <w:rPr>
      <w:b/>
      <w:bCs/>
    </w:rPr>
  </w:style>
  <w:style w:type="character" w:customStyle="1" w:styleId="apple-converted-space">
    <w:name w:val="apple-converted-space"/>
    <w:basedOn w:val="a0"/>
    <w:rsid w:val="00EF182A"/>
  </w:style>
  <w:style w:type="paragraph" w:customStyle="1" w:styleId="c5">
    <w:name w:val="c5"/>
    <w:basedOn w:val="a"/>
    <w:rsid w:val="00EB124D"/>
    <w:pPr>
      <w:spacing w:before="100" w:beforeAutospacing="1" w:after="100" w:afterAutospacing="1"/>
    </w:pPr>
  </w:style>
  <w:style w:type="character" w:customStyle="1" w:styleId="c3">
    <w:name w:val="c3"/>
    <w:basedOn w:val="a0"/>
    <w:rsid w:val="00EB124D"/>
  </w:style>
  <w:style w:type="paragraph" w:customStyle="1" w:styleId="c0">
    <w:name w:val="c0"/>
    <w:basedOn w:val="a"/>
    <w:rsid w:val="00EB124D"/>
    <w:pPr>
      <w:spacing w:before="100" w:beforeAutospacing="1" w:after="100" w:afterAutospacing="1"/>
    </w:pPr>
  </w:style>
  <w:style w:type="character" w:customStyle="1" w:styleId="c1">
    <w:name w:val="c1"/>
    <w:basedOn w:val="a0"/>
    <w:rsid w:val="00EB124D"/>
  </w:style>
  <w:style w:type="paragraph" w:styleId="a5">
    <w:name w:val="Balloon Text"/>
    <w:basedOn w:val="a"/>
    <w:link w:val="a6"/>
    <w:uiPriority w:val="99"/>
    <w:semiHidden/>
    <w:unhideWhenUsed/>
    <w:rsid w:val="0092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2021-04-12T08:06:00Z</dcterms:created>
  <dcterms:modified xsi:type="dcterms:W3CDTF">2021-05-25T15:29:00Z</dcterms:modified>
</cp:coreProperties>
</file>