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52" w:rsidRPr="00020452" w:rsidRDefault="00020452" w:rsidP="00020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2902" w:rsidRDefault="00A82902" w:rsidP="00020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3300"/>
          <w:kern w:val="36"/>
          <w:sz w:val="48"/>
          <w:szCs w:val="48"/>
          <w:lang w:eastAsia="ru-RU"/>
        </w:rPr>
      </w:pPr>
    </w:p>
    <w:p w:rsidR="00020452" w:rsidRPr="00020452" w:rsidRDefault="00020452" w:rsidP="00020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3300"/>
          <w:kern w:val="36"/>
          <w:sz w:val="48"/>
          <w:szCs w:val="48"/>
          <w:lang w:eastAsia="ru-RU"/>
        </w:rPr>
      </w:pPr>
      <w:bookmarkStart w:id="0" w:name="_GoBack"/>
      <w:bookmarkEnd w:id="0"/>
      <w:r w:rsidRPr="00020452">
        <w:rPr>
          <w:rFonts w:ascii="Times New Roman" w:eastAsia="Times New Roman" w:hAnsi="Times New Roman" w:cs="Times New Roman"/>
          <w:b/>
          <w:bCs/>
          <w:color w:val="FF3300"/>
          <w:kern w:val="36"/>
          <w:sz w:val="48"/>
          <w:szCs w:val="48"/>
          <w:lang w:eastAsia="ru-RU"/>
        </w:rPr>
        <w:t>Зачем р</w:t>
      </w:r>
      <w:r w:rsidRPr="00BD2176">
        <w:rPr>
          <w:rFonts w:ascii="Times New Roman" w:eastAsia="Times New Roman" w:hAnsi="Times New Roman" w:cs="Times New Roman"/>
          <w:b/>
          <w:bCs/>
          <w:color w:val="FF3300"/>
          <w:kern w:val="36"/>
          <w:sz w:val="48"/>
          <w:szCs w:val="48"/>
          <w:lang w:eastAsia="ru-RU"/>
        </w:rPr>
        <w:t>ебенку учиться играть в шахматы?</w:t>
      </w:r>
    </w:p>
    <w:tbl>
      <w:tblPr>
        <w:tblpPr w:leftFromText="45" w:rightFromText="45" w:vertAnchor="text"/>
        <w:tblW w:w="3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</w:tblGrid>
      <w:tr w:rsidR="00020452" w:rsidRPr="00020452" w:rsidTr="00020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452" w:rsidRDefault="00020452" w:rsidP="0002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87B7E2" wp14:editId="678B8DF1">
            <wp:extent cx="3840480" cy="2563521"/>
            <wp:effectExtent l="0" t="0" r="7620" b="8255"/>
            <wp:docPr id="2" name="Рисунок 2" descr="https://melkie.net/wp-content/uploads/2018/07/deti-rasstavlyayut-na-shahmatnyh-doskah-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lkie.net/wp-content/uploads/2018/07/deti-rasstavlyayut-na-shahmatnyh-doskah-figu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26" cy="256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52" w:rsidRDefault="00BD2176" w:rsidP="00A82902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родители, узнав о существовании в детском дошкольном учреждении кружка, где детей обучают азам шахматной игры, зададутся вопросом, а нужно ли это их ребенку? Не слишком ли рано начинать знакомить детей с такой сложной игрой? Справится ли детский разум с непосильной, казалось бы, задачей?</w:t>
      </w:r>
    </w:p>
    <w:p w:rsidR="00020452" w:rsidRDefault="00BD2176" w:rsidP="00BD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так подумают те родители, кто сам имеет довольно смутное представление о шахматах. Те же, кто любят эту игру с удовольствием воспользуются возможностью познакомить с ней своего малыша. В этой статье я постараюсь убедить сомневающихся.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известно, что шахматы</w:t>
      </w:r>
      <w:r w:rsid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уникальный инструмент развития творческого мышления, мощное средство для гармоничного развития интеллекта ребенка.</w:t>
      </w:r>
    </w:p>
    <w:p w:rsidR="00020452" w:rsidRDefault="00BD2176" w:rsidP="00BD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не просто развлечение, не только увлекательная игра, это смешение в равных долях элементов искусства, науки, спорта. Эта игра развивает и дисциплинирует разум. Шахматы одна из самых справедливых игр, так как результат зависит только от самого игрока.</w:t>
      </w:r>
    </w:p>
    <w:p w:rsidR="00020452" w:rsidRDefault="00BD2176" w:rsidP="00BD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существует спор, что же такое шахматы – спорт или искусство? Одни считают, что спорт, так как в ходе игры идет соревнование на результат. Другие уверены, что само умение хорошо играть – это и</w:t>
      </w:r>
      <w:r w:rsid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скусство. На самом деле шахматы- 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творчество, сочетающееся со строгими правилами и широким простором для самостоятельности и выдумки.</w:t>
      </w:r>
    </w:p>
    <w:p w:rsidR="00020452" w:rsidRDefault="00BD2176" w:rsidP="00BD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кажущуюся сложность шахматные правила достаточно просты и доступны и не существует возрастных ограничений для начала обучения игре и завершения спортивной карьеры в ней, как это бывает во многих других видах спорта, поэтому играть в них может кто угодно и когда угодно.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игра является неотъемлемой формой деятельности </w:t>
      </w:r>
      <w:r w:rsidR="00020452"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как средство самовыражения и моделирования социальных отношений, поэтому необходимо прибегать к ней, повышая уровень знаний и умственного развития ребенка. Но ведь уровень умственного развития определяется не только объемом усвоенных знаний, но и умением владеть определенными умственными операциями, логическими приемами мышления. В связи с этим на первый план в работе воспитателя выходит необходимость сделать образовательный процесс радостным, чтобы поддержать интерес к приобретению и закреплению новых знаний. И именно шахматы могут оказать большую помощь в нашей работе, активизируя мыслительную деятельность, тренируя психические процессы, воспитывая морально-волевые качества и эстетическое чувство у детей. Игра дает ребенку возможность реализовать врожденную потребность в соревновании, а удовлетворение этой потребности способствует гармоничному развитию личности. Сейчас, когда для достижения успеха требуется максимальное использование всего потенциала человека, это особенно актуально.</w:t>
      </w:r>
    </w:p>
    <w:p w:rsidR="00020452" w:rsidRPr="00020452" w:rsidRDefault="00020452" w:rsidP="00BD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из истории шахмат. Эта игра возникла около 2000 лет назад в Индии. Название ее происходит от персидского словосочетания «шах мат», что означает «король умер». В игре на шахматной доске принимают участие два войска – белое и черное. Главный в каждом войске – король, у каждого короля есть помощник – ферзь, в каждом войске есть по две охранные башни, по два коня, два слона и по восемь воинов – пешек. Пешки в награду за храбрую терпеливую и верную службу могут превращаться в другие фигуры по желанию игрока. Целью игры является захват в плен неприятельского короля (мат).</w:t>
      </w:r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этой увлекательнейшей игры дети погружаются в мир, где они сами командуют своим шахматным войском, ведут бой по правилам шахматной стратегии. Ребенок понимает, что от его умения зависит результат партии, что делает его более ответственным в своих действиях. Постепенно втягиваясь в тонкости игры, дети сами начинают тянуться к получению новых знаний, изучать правила игры, составлять планы, решать шахматные задачи. Совершенствованию в шахматной игре нет предела, всегда есть чему учиться и удивляться. Неисчерпаема глубина и красота шахматной игры, поэтому это увлечение ей, начавшись в шахматном кружке в детском саду, может продлиться всю жизнь.</w:t>
      </w:r>
    </w:p>
    <w:p w:rsidR="00020452" w:rsidRPr="00020452" w:rsidRDefault="00020452" w:rsidP="00BD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литературы.</w:t>
      </w:r>
    </w:p>
    <w:p w:rsidR="00020452" w:rsidRPr="00020452" w:rsidRDefault="00020452" w:rsidP="00BD2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 А. В. Шах и мат. Задачи для начинающих.- Казань, Учебное издание, 1994.</w:t>
      </w:r>
    </w:p>
    <w:p w:rsidR="00020452" w:rsidRPr="00020452" w:rsidRDefault="00020452" w:rsidP="00BD2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</w:t>
      </w:r>
      <w:proofErr w:type="spellEnd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Как играть в шахматы. – М.: Слово, 1999.</w:t>
      </w:r>
    </w:p>
    <w:p w:rsidR="00020452" w:rsidRPr="00020452" w:rsidRDefault="00020452" w:rsidP="00BD2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</w:t>
      </w:r>
      <w:proofErr w:type="spellEnd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Я. Необычные шахматы.- М.: </w:t>
      </w:r>
      <w:proofErr w:type="spellStart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020452" w:rsidRPr="00020452" w:rsidRDefault="00020452" w:rsidP="00BD2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Давыдюк</w:t>
      </w:r>
      <w:proofErr w:type="spellEnd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 Начинающим шахматистам.- Минск: Полымя, 1994.</w:t>
      </w:r>
    </w:p>
    <w:p w:rsidR="00020452" w:rsidRPr="00020452" w:rsidRDefault="00020452" w:rsidP="00BD2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 Н. И. Шаг за шагом. </w:t>
      </w:r>
      <w:proofErr w:type="spellStart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, 1986.</w:t>
      </w:r>
    </w:p>
    <w:p w:rsidR="00020452" w:rsidRPr="00020452" w:rsidRDefault="00020452" w:rsidP="00BD2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Карахал</w:t>
      </w:r>
      <w:proofErr w:type="spellEnd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Шахматы – увлекательная игра. – М.: Знание, 1982.</w:t>
      </w:r>
    </w:p>
    <w:p w:rsidR="00020452" w:rsidRPr="00020452" w:rsidRDefault="00020452" w:rsidP="00BD2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Мацукевич</w:t>
      </w:r>
      <w:proofErr w:type="spellEnd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Шахматные правила.- М.: </w:t>
      </w:r>
      <w:proofErr w:type="spellStart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2045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9811C1" w:rsidRPr="00020452" w:rsidRDefault="009811C1" w:rsidP="00020452">
      <w:pPr>
        <w:rPr>
          <w:sz w:val="28"/>
          <w:szCs w:val="28"/>
        </w:rPr>
      </w:pPr>
    </w:p>
    <w:sectPr w:rsidR="009811C1" w:rsidRPr="00020452" w:rsidSect="00A82902">
      <w:pgSz w:w="11906" w:h="16838"/>
      <w:pgMar w:top="142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AE"/>
    <w:multiLevelType w:val="multilevel"/>
    <w:tmpl w:val="9344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1E"/>
    <w:rsid w:val="00020452"/>
    <w:rsid w:val="0084701E"/>
    <w:rsid w:val="009811C1"/>
    <w:rsid w:val="00A82902"/>
    <w:rsid w:val="00B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А Ю</dc:creator>
  <cp:keywords/>
  <dc:description/>
  <cp:lastModifiedBy>Бухгалтерия</cp:lastModifiedBy>
  <cp:revision>4</cp:revision>
  <dcterms:created xsi:type="dcterms:W3CDTF">2020-11-22T11:31:00Z</dcterms:created>
  <dcterms:modified xsi:type="dcterms:W3CDTF">2020-11-23T11:59:00Z</dcterms:modified>
</cp:coreProperties>
</file>