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14" w:rsidRDefault="006B7214" w:rsidP="006B7214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Консультация для родителей</w:t>
      </w:r>
    </w:p>
    <w:p w:rsidR="006B7214" w:rsidRDefault="006B7214" w:rsidP="006B7214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«Физкультура – ура!</w:t>
      </w:r>
      <w:r>
        <w:rPr>
          <w:rStyle w:val="c11"/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</w:p>
    <w:p w:rsidR="006B7214" w:rsidRDefault="006B7214" w:rsidP="006B721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Все родители хотят, чтобы их дети росли </w:t>
      </w:r>
      <w:proofErr w:type="gramStart"/>
      <w:r>
        <w:rPr>
          <w:rStyle w:val="c7"/>
          <w:color w:val="000000"/>
          <w:sz w:val="28"/>
          <w:szCs w:val="28"/>
        </w:rPr>
        <w:t>здоровыми</w:t>
      </w:r>
      <w:proofErr w:type="gramEnd"/>
      <w:r>
        <w:rPr>
          <w:rStyle w:val="c7"/>
          <w:color w:val="000000"/>
          <w:sz w:val="28"/>
          <w:szCs w:val="28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c7"/>
          <w:color w:val="000000"/>
          <w:sz w:val="28"/>
          <w:szCs w:val="28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6B7214" w:rsidRDefault="006B7214" w:rsidP="006B72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Когда начинать заниматься?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 </w:t>
      </w:r>
      <w:hyperlink r:id="rId5" w:history="1">
        <w:r>
          <w:rPr>
            <w:rStyle w:val="a4"/>
            <w:sz w:val="28"/>
            <w:szCs w:val="28"/>
          </w:rPr>
          <w:t>развития ребенка</w:t>
        </w:r>
      </w:hyperlink>
      <w:r>
        <w:rPr>
          <w:rStyle w:val="c7"/>
          <w:color w:val="000000"/>
          <w:sz w:val="28"/>
          <w:szCs w:val="28"/>
        </w:rPr>
        <w:t> – в культурно-просветительских учреждениях, в спортивных обществах, где ребенок занимается под руководством специалиста. </w:t>
      </w:r>
    </w:p>
    <w:p w:rsidR="006B7214" w:rsidRDefault="006B7214" w:rsidP="006B72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Сколько заниматься?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Продолжительность занятий родителей с ребенком различна, она зависит от возраста ребенка, от наличия </w:t>
      </w:r>
      <w:hyperlink r:id="rId6" w:history="1">
        <w:r>
          <w:rPr>
            <w:rStyle w:val="a4"/>
            <w:sz w:val="28"/>
            <w:szCs w:val="28"/>
          </w:rPr>
          <w:t>свободного времени</w:t>
        </w:r>
      </w:hyperlink>
      <w:r>
        <w:rPr>
          <w:rStyle w:val="c7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Продолжительность занятий с детьми 2-х – 3-х лет – 10-15 минут; 4-х лет 20 минут; 5 – 6 лет 25-30 минут. С 7-ми лет до 45 минут.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Обязательно нужно использовать любую возможность подвигаться вместе с ребенком на свежем воздухе.</w:t>
      </w:r>
    </w:p>
    <w:p w:rsidR="006B7214" w:rsidRDefault="006B7214" w:rsidP="006B7214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7"/>
          <w:color w:val="000000"/>
          <w:sz w:val="28"/>
          <w:szCs w:val="28"/>
        </w:rPr>
        <w:t>Как заинтересовать ребенка заниматься физкультурой?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6B7214" w:rsidRDefault="006B7214" w:rsidP="006B7214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6B7214" w:rsidRDefault="006B7214" w:rsidP="006B72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65BCE" w:rsidRDefault="006B7214" w:rsidP="006B7214">
      <w:pPr>
        <w:jc w:val="center"/>
      </w:pPr>
      <w:r>
        <w:rPr>
          <w:noProof/>
          <w:lang w:eastAsia="ru-RU"/>
        </w:rPr>
        <w:drawing>
          <wp:inline distT="0" distB="0" distL="0" distR="0" wp14:anchorId="5C6FCFCC" wp14:editId="5C3FA005">
            <wp:extent cx="5786438" cy="3857625"/>
            <wp:effectExtent l="0" t="0" r="5080" b="0"/>
            <wp:docPr id="2" name="Рисунок 2" descr="http://48dou.ru/wp-content/uploads/2018/05/IMG_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8dou.ru/wp-content/uploads/2018/05/IMG_3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602" cy="385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BCE" w:rsidSect="006B7214">
      <w:pgSz w:w="11906" w:h="16838"/>
      <w:pgMar w:top="709" w:right="850" w:bottom="709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39"/>
    <w:rsid w:val="006B7214"/>
    <w:rsid w:val="00716EC6"/>
    <w:rsid w:val="00C54AF0"/>
    <w:rsid w:val="00DA7739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25">
    <w:name w:val="c25"/>
    <w:basedOn w:val="a"/>
    <w:rsid w:val="006B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214"/>
  </w:style>
  <w:style w:type="character" w:customStyle="1" w:styleId="c7">
    <w:name w:val="c7"/>
    <w:basedOn w:val="a0"/>
    <w:rsid w:val="006B7214"/>
  </w:style>
  <w:style w:type="paragraph" w:customStyle="1" w:styleId="c0">
    <w:name w:val="c0"/>
    <w:basedOn w:val="a"/>
    <w:rsid w:val="006B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B7214"/>
  </w:style>
  <w:style w:type="character" w:styleId="a4">
    <w:name w:val="Hyperlink"/>
    <w:basedOn w:val="a0"/>
    <w:uiPriority w:val="99"/>
    <w:semiHidden/>
    <w:unhideWhenUsed/>
    <w:rsid w:val="006B7214"/>
    <w:rPr>
      <w:color w:val="0000FF"/>
      <w:u w:val="single"/>
    </w:rPr>
  </w:style>
  <w:style w:type="character" w:customStyle="1" w:styleId="c9">
    <w:name w:val="c9"/>
    <w:basedOn w:val="a0"/>
    <w:rsid w:val="006B7214"/>
  </w:style>
  <w:style w:type="paragraph" w:styleId="a5">
    <w:name w:val="Balloon Text"/>
    <w:basedOn w:val="a"/>
    <w:link w:val="a6"/>
    <w:uiPriority w:val="99"/>
    <w:semiHidden/>
    <w:unhideWhenUsed/>
    <w:rsid w:val="006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25">
    <w:name w:val="c25"/>
    <w:basedOn w:val="a"/>
    <w:rsid w:val="006B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214"/>
  </w:style>
  <w:style w:type="character" w:customStyle="1" w:styleId="c7">
    <w:name w:val="c7"/>
    <w:basedOn w:val="a0"/>
    <w:rsid w:val="006B7214"/>
  </w:style>
  <w:style w:type="paragraph" w:customStyle="1" w:styleId="c0">
    <w:name w:val="c0"/>
    <w:basedOn w:val="a"/>
    <w:rsid w:val="006B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B7214"/>
  </w:style>
  <w:style w:type="character" w:styleId="a4">
    <w:name w:val="Hyperlink"/>
    <w:basedOn w:val="a0"/>
    <w:uiPriority w:val="99"/>
    <w:semiHidden/>
    <w:unhideWhenUsed/>
    <w:rsid w:val="006B7214"/>
    <w:rPr>
      <w:color w:val="0000FF"/>
      <w:u w:val="single"/>
    </w:rPr>
  </w:style>
  <w:style w:type="character" w:customStyle="1" w:styleId="c9">
    <w:name w:val="c9"/>
    <w:basedOn w:val="a0"/>
    <w:rsid w:val="006B7214"/>
  </w:style>
  <w:style w:type="paragraph" w:styleId="a5">
    <w:name w:val="Balloon Text"/>
    <w:basedOn w:val="a"/>
    <w:link w:val="a6"/>
    <w:uiPriority w:val="99"/>
    <w:semiHidden/>
    <w:unhideWhenUsed/>
    <w:rsid w:val="006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ory/vremya_svobodnoe/&amp;sa=D&amp;source=editors&amp;ust=1630312640553000&amp;usg=AOvVaw3oea8VyXI3Iq2GnZY4mmc7" TargetMode="External"/><Relationship Id="rId5" Type="http://schemas.openxmlformats.org/officeDocument/2006/relationships/hyperlink" Target="https://www.google.com/url?q=http://www.pandia.ru/text/category/razvitie_rebenka/&amp;sa=D&amp;source=editors&amp;ust=1630312640553000&amp;usg=AOvVaw0T7BBuNKm6X7g2CGd2Pf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2021-08-30T10:00:00Z</dcterms:created>
  <dcterms:modified xsi:type="dcterms:W3CDTF">2021-08-30T11:07:00Z</dcterms:modified>
</cp:coreProperties>
</file>