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4B" w:rsidRDefault="0060044B" w:rsidP="0060044B">
      <w:pPr>
        <w:jc w:val="center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32"/>
          <w:szCs w:val="32"/>
        </w:rPr>
        <w:t>Игры с мячом для развития детской речи</w:t>
      </w:r>
      <w:r>
        <w:rPr>
          <w:rFonts w:ascii="Times New Roman" w:hAnsi="Times New Roman"/>
          <w:sz w:val="32"/>
          <w:szCs w:val="32"/>
        </w:rPr>
        <w:t>.</w:t>
      </w:r>
    </w:p>
    <w:p w:rsidR="0060044B" w:rsidRDefault="0060044B" w:rsidP="006004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с мячом, как и все игры и упражнения на развитие детской речи, способствуют усвоению детьми правильных грамматических форм слов и вырабатывают ориентирование в звуковой модели слова.  Цели игр с мячом на развитие детской речи: развитие мышления и воображения, развитие памяти, развитие речи; обогащение  активного словаря ребенка за счёт наречий, развитие логического мышления; активизация временных понятий в словаре ребёнка; закрепление формы сравнительной степени качественных прилагательных и наречий; закрепление понятий мужского, женского, среднего рода и формы множественного числа; активизация употребления в речи ребёнка слов – антонимов, с использованием глаголов с приставками; развитие внимания, ловкости и быстроты реакции.</w:t>
      </w:r>
    </w:p>
    <w:p w:rsidR="0060044B" w:rsidRDefault="0060044B" w:rsidP="006004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044B" w:rsidRDefault="0060044B" w:rsidP="0060044B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Игра с мячом «Что </w:t>
      </w:r>
      <w:proofErr w:type="gramStart"/>
      <w:r>
        <w:rPr>
          <w:rFonts w:ascii="Times New Roman" w:hAnsi="Times New Roman"/>
          <w:b/>
          <w:sz w:val="28"/>
          <w:szCs w:val="28"/>
        </w:rPr>
        <w:t>за чем</w:t>
      </w:r>
      <w:proofErr w:type="gramEnd"/>
      <w:r>
        <w:rPr>
          <w:rFonts w:ascii="Times New Roman" w:hAnsi="Times New Roman"/>
          <w:b/>
          <w:sz w:val="28"/>
          <w:szCs w:val="28"/>
        </w:rPr>
        <w:t>?».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Что за чем всегда идет круглый год и каждый год</w:t>
      </w:r>
      <w:proofErr w:type="gramStart"/>
      <w:r>
        <w:rPr>
          <w:rFonts w:ascii="Times New Roman" w:hAnsi="Times New Roman"/>
          <w:i/>
          <w:sz w:val="28"/>
          <w:szCs w:val="28"/>
        </w:rPr>
        <w:t>?.</w:t>
      </w:r>
      <w:proofErr w:type="gramEnd"/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Родители, бросая мяч ребёнку, задают вопросы. Например: «Зима. А что за нею?»;  «Сколько месяцев в году?»; «Назови летние месяцы»;  «назови первый месяц зимы»; «С какого месяца начинается </w:t>
      </w:r>
      <w:proofErr w:type="gramStart"/>
      <w:r>
        <w:rPr>
          <w:rFonts w:ascii="Times New Roman" w:hAnsi="Times New Roman"/>
          <w:sz w:val="28"/>
          <w:szCs w:val="28"/>
        </w:rPr>
        <w:t>лето</w:t>
      </w:r>
      <w:proofErr w:type="gramEnd"/>
      <w:r>
        <w:rPr>
          <w:rFonts w:ascii="Times New Roman" w:hAnsi="Times New Roman"/>
          <w:sz w:val="28"/>
          <w:szCs w:val="28"/>
        </w:rPr>
        <w:t>?»; «Каким месяцем заканчивается весна?» и т.п.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044B" w:rsidRDefault="0060044B" w:rsidP="006004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Игра «Бывает – не бывает».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Что бывает, а что – нет?  Поскорей мне дай ответ.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Лучше всего эту игру проводить по временам года. Например, «Лето». Взрослый, бросая мяч ребёнку, называет явление природы – «капель». </w:t>
      </w:r>
      <w:proofErr w:type="gramStart"/>
      <w:r>
        <w:rPr>
          <w:rFonts w:ascii="Times New Roman" w:hAnsi="Times New Roman"/>
          <w:sz w:val="28"/>
          <w:szCs w:val="28"/>
        </w:rPr>
        <w:t>Ребёнок, возвращая мяч, должен дать ответ, бывает такое или нет летом (ледоход, иней, капель, листопад, метель, дождь, роса, заморозки, град, гроза, снег и т.д.).</w:t>
      </w:r>
      <w:proofErr w:type="gramEnd"/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Усложнение:</w:t>
      </w:r>
      <w:r>
        <w:rPr>
          <w:rFonts w:ascii="Times New Roman" w:hAnsi="Times New Roman"/>
          <w:sz w:val="28"/>
          <w:szCs w:val="28"/>
        </w:rPr>
        <w:t xml:space="preserve"> попросите ребёнка дать полный ответ, объясняя возможность или невозможность этого явления  природы в данное время года (листопад бывает только осенью, летом снега не бывает, он может идти   зимой и т.п.).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044B" w:rsidRDefault="0060044B" w:rsidP="006004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Игра «Сравни предметы». 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Мы легко дадим ответ, чего больше, чего – нет.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Бросая  мяч ребёнку, взрослый говорит: «Апельсин большой, а  арбуз ещё …».  Поймав мяч, ребёнок должен сравнить эти предметы и назвать сравнительное наречие: (…больше). 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-Клубника маленькая, а смородина ещё …. (меньше).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-Банан сладкий, а мёд ещё … (слаще).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-Груша мягкая, а персик ещё… (мягче).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-Шнурок длинный, а нитка ещё … (длиннее)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-Яблоко твёрдое, а айва ещё…(твёрже).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-Шарик лёгкий, а снежинка ещё… (легче).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-Сумка тяжелая, а чемодан ещё …(тяжелее).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-Виноград вкусный, а абрикос ещё… (вкуснее).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-Линейка короткая, а карандаш ещё…(короче)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-Куст высокий, а дерево ещё… (выше).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-Кровать мягкая, а подушка ещё…(мягче).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-Дерево твёрдое, а железо ещё…(твёрже).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-Лёд прозрачный, а стекло ещё… (прозрачнее).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-Бантик узкий, а шнурок ещё…(уже).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-Озеро широкое, а море ещё…(шире).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-Лужа глубокая, а река ещё…(глубже).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-Сегодня погода хорошая, а завтра будет ещё…(лучше).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дачу ехать далеко, а  на море ещё…(дальше).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-Осенью  холодно, а зимой ещё…(холоднее).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-Утром светло, а днём ещё… (светлее).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сапогах тепло, а в валенках ещё…(теплее).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-Вечером темно, а ночью ещё…(темнее)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-Весной солнце светит ярко, а летом ещё…(ярче).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-Черепаха ползёт медленно, а улитка ещё…(медленнее).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-Весной птицы поют звонко, а летом ещё…(звонче).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-Машина едет быстро, а самолёт летит ещё… (быстрее).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-Пенёк низкий, а цветок ещё…(ниже).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044B" w:rsidRDefault="0060044B" w:rsidP="0060044B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Игра «Моя, </w:t>
      </w:r>
      <w:proofErr w:type="gramStart"/>
      <w:r>
        <w:rPr>
          <w:rFonts w:ascii="Times New Roman" w:hAnsi="Times New Roman"/>
          <w:b/>
          <w:sz w:val="28"/>
          <w:szCs w:val="28"/>
        </w:rPr>
        <w:t>Мой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, Мои». 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Ты немножко поиграй  -  чьи предметы называй. 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проводить эту игру по определённой теме.  Например: «Посуда» (мебель, одежда, продукты и т.п.).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Взрослый, бросив мяч ребёнку, называет  местоимение «</w:t>
      </w:r>
      <w:proofErr w:type="gramStart"/>
      <w:r>
        <w:rPr>
          <w:rFonts w:ascii="Times New Roman" w:hAnsi="Times New Roman"/>
          <w:sz w:val="28"/>
          <w:szCs w:val="28"/>
        </w:rPr>
        <w:t>Моя</w:t>
      </w:r>
      <w:proofErr w:type="gramEnd"/>
      <w:r>
        <w:rPr>
          <w:rFonts w:ascii="Times New Roman" w:hAnsi="Times New Roman"/>
          <w:sz w:val="28"/>
          <w:szCs w:val="28"/>
        </w:rPr>
        <w:t xml:space="preserve">…». Ребёнок, возвращая мяч, называет предмет посуды, про который можно сказать 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«Моя…. ложка, вилка, тарелка, кастрюля, сахарница и т.п.;  </w:t>
      </w:r>
    </w:p>
    <w:p w:rsidR="0060044B" w:rsidRDefault="0060044B" w:rsidP="00600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«Мой… нож, чайник, молоток для мяса, стакан, бокал, термос и т.п.</w:t>
      </w:r>
    </w:p>
    <w:p w:rsidR="0060044B" w:rsidRDefault="0060044B" w:rsidP="0060044B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- «Мои…. Тарелки, ножи, сковородки, стаканы, блюдца и т.п.</w:t>
      </w:r>
    </w:p>
    <w:p w:rsidR="0060044B" w:rsidRDefault="0060044B" w:rsidP="0060044B">
      <w:pPr>
        <w:spacing w:after="0"/>
        <w:jc w:val="both"/>
      </w:pPr>
    </w:p>
    <w:p w:rsidR="005508F4" w:rsidRDefault="005508F4">
      <w:bookmarkStart w:id="0" w:name="_GoBack"/>
      <w:bookmarkEnd w:id="0"/>
    </w:p>
    <w:sectPr w:rsidR="005508F4" w:rsidSect="00E74822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83"/>
    <w:rsid w:val="005508F4"/>
    <w:rsid w:val="0060044B"/>
    <w:rsid w:val="00A35D83"/>
    <w:rsid w:val="00E7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4B"/>
    <w:pPr>
      <w:suppressAutoHyphens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rsid w:val="0060044B"/>
    <w:rPr>
      <w:rFonts w:ascii="Cambria" w:hAnsi="Cambria" w:hint="default"/>
      <w:b/>
      <w:bCs/>
      <w:color w:val="365F91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4B"/>
    <w:pPr>
      <w:suppressAutoHyphens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rsid w:val="0060044B"/>
    <w:rPr>
      <w:rFonts w:ascii="Cambria" w:hAnsi="Cambria" w:hint="default"/>
      <w:b/>
      <w:bCs/>
      <w:color w:val="365F9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3</cp:revision>
  <dcterms:created xsi:type="dcterms:W3CDTF">2021-05-06T07:31:00Z</dcterms:created>
  <dcterms:modified xsi:type="dcterms:W3CDTF">2021-05-06T07:32:00Z</dcterms:modified>
</cp:coreProperties>
</file>