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A5EC" w14:textId="5E18B5E0" w:rsidR="0099684E" w:rsidRPr="0099684E" w:rsidRDefault="001E6ADA" w:rsidP="0099684E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                           </w:t>
      </w:r>
      <w:r w:rsidR="0099684E" w:rsidRPr="0099684E">
        <w:rPr>
          <w:rFonts w:ascii="Times New Roman" w:hAnsi="Times New Roman" w:cs="Times New Roman"/>
          <w:color w:val="00B050"/>
          <w:sz w:val="32"/>
          <w:szCs w:val="32"/>
        </w:rPr>
        <w:t>КОНСУЛЬТАЦИЯ</w:t>
      </w:r>
    </w:p>
    <w:p w14:paraId="410CEC30" w14:textId="3CD04461" w:rsidR="0099684E" w:rsidRPr="0099684E" w:rsidRDefault="0099684E" w:rsidP="0099684E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99684E">
        <w:rPr>
          <w:rFonts w:ascii="Times New Roman" w:hAnsi="Times New Roman" w:cs="Times New Roman"/>
          <w:color w:val="00B050"/>
          <w:sz w:val="32"/>
          <w:szCs w:val="32"/>
        </w:rPr>
        <w:t>«ЧТО ДОЛЖЕН ЗНАТЬ И УМЕТЬ</w:t>
      </w:r>
      <w:r w:rsidR="001E6ADA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99684E">
        <w:rPr>
          <w:rFonts w:ascii="Times New Roman" w:hAnsi="Times New Roman" w:cs="Times New Roman"/>
          <w:color w:val="00B050"/>
          <w:sz w:val="32"/>
          <w:szCs w:val="32"/>
        </w:rPr>
        <w:t>ДОШКОЛЬНИК 3-4 ЛЕТ</w:t>
      </w:r>
    </w:p>
    <w:p w14:paraId="5A0D9CE3" w14:textId="10002225" w:rsidR="0099684E" w:rsidRPr="0099684E" w:rsidRDefault="001E6ADA" w:rsidP="0099684E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                     </w:t>
      </w:r>
      <w:r w:rsidR="0099684E" w:rsidRPr="0099684E">
        <w:rPr>
          <w:rFonts w:ascii="Times New Roman" w:hAnsi="Times New Roman" w:cs="Times New Roman"/>
          <w:color w:val="00B050"/>
          <w:sz w:val="32"/>
          <w:szCs w:val="32"/>
        </w:rPr>
        <w:t>К КОНЦУ УЧЕБНОГО ГОДА»</w:t>
      </w:r>
    </w:p>
    <w:p w14:paraId="2EAA22C1" w14:textId="224F5F74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14:paraId="67C52FDB" w14:textId="77777777" w:rsidR="001E6ADA" w:rsidRDefault="001E6ADA" w:rsidP="0099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BE79B1" w14:textId="4ADEFE0E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ФЭМП</w:t>
      </w:r>
    </w:p>
    <w:p w14:paraId="2D99993F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684E">
        <w:rPr>
          <w:rFonts w:ascii="Times New Roman" w:hAnsi="Times New Roman" w:cs="Times New Roman"/>
          <w:sz w:val="28"/>
          <w:szCs w:val="28"/>
        </w:rPr>
        <w:t>(формирование элементарных математических навыков)</w:t>
      </w:r>
    </w:p>
    <w:p w14:paraId="7898D874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Умеет различать предметы по величине, используя слова</w:t>
      </w:r>
    </w:p>
    <w:p w14:paraId="1AB4E0CA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«большой», «маленький».</w:t>
      </w:r>
    </w:p>
    <w:p w14:paraId="28206898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Умеет видеть один и много предметов, используя слова</w:t>
      </w:r>
    </w:p>
    <w:p w14:paraId="7E59666F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«один», «много», «ни одного»</w:t>
      </w:r>
    </w:p>
    <w:p w14:paraId="46BB9AA6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Понимает вопрос «сколько»</w:t>
      </w:r>
    </w:p>
    <w:p w14:paraId="2628A28E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Умеет считать от 1 до 5</w:t>
      </w:r>
    </w:p>
    <w:p w14:paraId="7FF0E9AA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Умеет пересчитывать предметы до 5</w:t>
      </w:r>
    </w:p>
    <w:p w14:paraId="584114EB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Сравнивает группы предметов, используя приёмы</w:t>
      </w:r>
    </w:p>
    <w:p w14:paraId="53CC6671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наложения и приложения</w:t>
      </w:r>
    </w:p>
    <w:p w14:paraId="6382EC8B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Сравнивает предметы по следующим признакам: большой</w:t>
      </w:r>
    </w:p>
    <w:p w14:paraId="30B97520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– маленький, высокий – низкий, длинный – короткий,</w:t>
      </w:r>
    </w:p>
    <w:p w14:paraId="55CF244A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широкий – узкий</w:t>
      </w:r>
    </w:p>
    <w:p w14:paraId="06B018A8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Узнаёт знакомые геометрические фигуры (круг, овал,</w:t>
      </w:r>
    </w:p>
    <w:p w14:paraId="2CAE9C7B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квадрат, треугольник, прямоугольник)</w:t>
      </w:r>
    </w:p>
    <w:p w14:paraId="41B5DE0B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Различает 4 цвета основного спектра (синий, красный,</w:t>
      </w:r>
    </w:p>
    <w:p w14:paraId="79143125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жёлтый, зелёный), знает чёрный и белый.</w:t>
      </w:r>
    </w:p>
    <w:p w14:paraId="16AE60E4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Различает пространственные отношения: выше – ниже,</w:t>
      </w:r>
    </w:p>
    <w:p w14:paraId="3AC7B577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сверху – снизу, слева – справа, ближе –дальше, впереди –</w:t>
      </w:r>
    </w:p>
    <w:p w14:paraId="1A895745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сзади, между</w:t>
      </w:r>
    </w:p>
    <w:p w14:paraId="21E5BF05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Ориентируется в частях суток: день -ночь, утро — вечер.</w:t>
      </w:r>
    </w:p>
    <w:p w14:paraId="30BFD870" w14:textId="77777777" w:rsidR="001E6ADA" w:rsidRDefault="001E6ADA" w:rsidP="0099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B91E49" w14:textId="702AB071" w:rsid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lastRenderedPageBreak/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DEB33" w14:textId="2F848398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ДЕЯТЕЛЬНОСТИ</w:t>
      </w:r>
    </w:p>
    <w:p w14:paraId="2D94C8D6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Знаком с обобщёнными способами исследования разных</w:t>
      </w:r>
    </w:p>
    <w:p w14:paraId="3FE99442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объектов окружающей жизни с помощью специально</w:t>
      </w:r>
    </w:p>
    <w:p w14:paraId="7EE96BA2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разработанных систем эталонов, перцептивных действий.</w:t>
      </w:r>
    </w:p>
    <w:p w14:paraId="5BD326E0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Умеет выделять цвет, форму, величину как особые</w:t>
      </w:r>
    </w:p>
    <w:p w14:paraId="4E87577C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свойства предметов, группировать однородные предметы</w:t>
      </w:r>
    </w:p>
    <w:p w14:paraId="39341068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по нескольким сенсорным признакам: величине, форме,</w:t>
      </w:r>
    </w:p>
    <w:p w14:paraId="1D662FE3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цвету; знает, что одни предметы сделаны руками человека</w:t>
      </w:r>
    </w:p>
    <w:p w14:paraId="7447E397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(посуда, мебель и др.), другие созданы природой (камень,</w:t>
      </w:r>
    </w:p>
    <w:p w14:paraId="04F306AE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шишки).</w:t>
      </w:r>
    </w:p>
    <w:p w14:paraId="7A53E732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67DE5B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ОЗНАКОМЛЕНИЕ С ПРЕДМЕТНЫМ ОКРУЖЕНИЕМ</w:t>
      </w:r>
    </w:p>
    <w:p w14:paraId="67CA279E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Знает предметы ближайшего окружения (игрушки,</w:t>
      </w:r>
    </w:p>
    <w:p w14:paraId="515EBB3A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предметы домашнего обихода, виды транспорта), их</w:t>
      </w:r>
    </w:p>
    <w:p w14:paraId="3A419050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функции и назначение.</w:t>
      </w:r>
    </w:p>
    <w:p w14:paraId="004A2AA7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Имеет представления о свойствах (прочность, твёрдость,</w:t>
      </w:r>
    </w:p>
    <w:p w14:paraId="3852F720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мягкость) материала (дерево, бумага, ткань, глина).</w:t>
      </w:r>
    </w:p>
    <w:p w14:paraId="61DF51C7" w14:textId="2F0B872B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512EA3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76F9E7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ОЗНАКОМЛЕНИЕ С СОЦИАЛЬНЫМ МИРОМ</w:t>
      </w:r>
    </w:p>
    <w:p w14:paraId="075E1931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Знаком с театром через мини-спектакли, игры-</w:t>
      </w:r>
    </w:p>
    <w:p w14:paraId="3FF93375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драматизации по произведениям детской литературы.</w:t>
      </w:r>
    </w:p>
    <w:p w14:paraId="5637F45B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Сформирован интерес к малой родине и первичные</w:t>
      </w:r>
    </w:p>
    <w:p w14:paraId="3BA633A1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представления о ней, знает название своей страны</w:t>
      </w:r>
    </w:p>
    <w:p w14:paraId="721788E4" w14:textId="684D38B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EB9821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7E2DB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ОЗНАКОМЛЕНИЕ С МИРОМ ПРИРОДЫ</w:t>
      </w:r>
    </w:p>
    <w:p w14:paraId="7AC9126F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Сформированы представления о растениях и животных</w:t>
      </w:r>
    </w:p>
    <w:p w14:paraId="0ED51587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lastRenderedPageBreak/>
        <w:t>(домашние животные и их детёныши, дикие животные)</w:t>
      </w:r>
    </w:p>
    <w:p w14:paraId="1FA7906C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Имеет представления о птицах, прилетающих на участок,</w:t>
      </w:r>
    </w:p>
    <w:p w14:paraId="7A5C316F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о насекомых</w:t>
      </w:r>
    </w:p>
    <w:p w14:paraId="3DE163FD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Умеет отличать и называть по внешнему виду: овощи,</w:t>
      </w:r>
    </w:p>
    <w:p w14:paraId="0AC5B3B6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фрукты и ягоды</w:t>
      </w:r>
    </w:p>
    <w:p w14:paraId="5D8BF594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Знаком с некоторыми растениями данной местности</w:t>
      </w:r>
    </w:p>
    <w:p w14:paraId="5D590BE6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(одуванчик, шалфей и др.)</w:t>
      </w:r>
    </w:p>
    <w:p w14:paraId="3C2A6E4A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Знаком с комнатными растениями (фикус, герань и др.)</w:t>
      </w:r>
    </w:p>
    <w:p w14:paraId="42D5F0C3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Знаком с характерными особенностями времён года и</w:t>
      </w:r>
    </w:p>
    <w:p w14:paraId="2482478D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теми изменениями, которые происходят в связи с этим в</w:t>
      </w:r>
    </w:p>
    <w:p w14:paraId="34FFB67A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жизни и деятельности взрослых и детей, понимает</w:t>
      </w:r>
    </w:p>
    <w:p w14:paraId="51084062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последовательность времен года.</w:t>
      </w:r>
    </w:p>
    <w:p w14:paraId="449AD62E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Имеет представления о свойствах воды, песка, снега.</w:t>
      </w:r>
    </w:p>
    <w:p w14:paraId="03176FBE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267503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14:paraId="4F2E56AF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14:paraId="3FC05503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Обращается к воспитателю по имени и отчеству.</w:t>
      </w:r>
    </w:p>
    <w:p w14:paraId="508A1AF9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Соблюдает правила элементарной вежливости.</w:t>
      </w:r>
    </w:p>
    <w:p w14:paraId="5D3995DA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Самостоятельно или после напоминания говорит</w:t>
      </w:r>
    </w:p>
    <w:p w14:paraId="0536AC68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«спасибо», «здравствуйте», «до свидания».</w:t>
      </w:r>
    </w:p>
    <w:p w14:paraId="1D80CDF3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Имеет простейшие навыки организованного поведения в</w:t>
      </w:r>
    </w:p>
    <w:p w14:paraId="7169B7A5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детском саду, дома, на улице.</w:t>
      </w:r>
    </w:p>
    <w:p w14:paraId="7FB72302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Умеет действовать совместно в подвижных играх и</w:t>
      </w:r>
    </w:p>
    <w:p w14:paraId="2FC6FD7D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физических упражнениях, согласовывать движения. Готов</w:t>
      </w:r>
    </w:p>
    <w:p w14:paraId="7FF75E53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соблюдать элементарные правила в совместных играх.</w:t>
      </w:r>
    </w:p>
    <w:p w14:paraId="4FEAA604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Может общаться спокойно, без крика</w:t>
      </w:r>
    </w:p>
    <w:p w14:paraId="77EFB7B3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Умеет самостоятельно одеваться и раздеваться в</w:t>
      </w:r>
    </w:p>
    <w:p w14:paraId="42673C79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определённой последовательности; умеет замечать</w:t>
      </w:r>
    </w:p>
    <w:p w14:paraId="0D87BDE9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непорядок в одежде и устранять его при небольшой</w:t>
      </w:r>
    </w:p>
    <w:p w14:paraId="2B8D3FDB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lastRenderedPageBreak/>
        <w:t>помощи взрослых.</w:t>
      </w:r>
    </w:p>
    <w:p w14:paraId="50A49C3B" w14:textId="44133892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Имеет первичные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84E">
        <w:rPr>
          <w:rFonts w:ascii="Times New Roman" w:hAnsi="Times New Roman" w:cs="Times New Roman"/>
          <w:sz w:val="28"/>
          <w:szCs w:val="28"/>
        </w:rPr>
        <w:t>о себе: знает свое имя,</w:t>
      </w:r>
    </w:p>
    <w:p w14:paraId="560A5840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возраст, пол. Имеет первичные гендерные представления</w:t>
      </w:r>
    </w:p>
    <w:p w14:paraId="65E880C4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(мужчины - смелые, сильные; женщины - нежные,</w:t>
      </w:r>
    </w:p>
    <w:p w14:paraId="23A0C02A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заботливые).</w:t>
      </w:r>
    </w:p>
    <w:p w14:paraId="68F8C061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Называет членов своей семьи, их имена.</w:t>
      </w:r>
    </w:p>
    <w:p w14:paraId="29F94120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Соблюдает простейшие навыки поведения во время еды,</w:t>
      </w:r>
    </w:p>
    <w:p w14:paraId="5A443414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умывания (аккуратно моет лицо, руки; насухо вытирается</w:t>
      </w:r>
    </w:p>
    <w:p w14:paraId="058EB9BD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после умывания, вешает полотенце на место, пользуется</w:t>
      </w:r>
    </w:p>
    <w:p w14:paraId="4F782C4D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расчёской и носовым платком; умеет правильно</w:t>
      </w:r>
    </w:p>
    <w:p w14:paraId="504858FE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пользоваться столовой и чайной ложками, вилкой,</w:t>
      </w:r>
    </w:p>
    <w:p w14:paraId="028AEC02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салфеткой; не крошит хлебом, пережёвывает пищу с</w:t>
      </w:r>
    </w:p>
    <w:p w14:paraId="268CB323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закрытым ртом, не разговаривает с полным ртом.)</w:t>
      </w:r>
    </w:p>
    <w:p w14:paraId="7EC11836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Способен самостоятельно выполнять элементарные</w:t>
      </w:r>
    </w:p>
    <w:p w14:paraId="50CABFEF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поручения, преодолевать небольшие трудности.</w:t>
      </w:r>
    </w:p>
    <w:p w14:paraId="0D321875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Проявляет желание участвовать в уходе за растениями и</w:t>
      </w:r>
    </w:p>
    <w:p w14:paraId="55E0F1CE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животными в уголке природы и на участке.</w:t>
      </w:r>
    </w:p>
    <w:p w14:paraId="31A9599B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-Знаком с некоторыми профессиями (воспитатель, врач,</w:t>
      </w:r>
    </w:p>
    <w:p w14:paraId="48DF6D1E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продавец, повар, шофер, строитель).</w:t>
      </w:r>
    </w:p>
    <w:p w14:paraId="3E6A019F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-Знаком с правилами поведения в природе (не рвать без</w:t>
      </w:r>
    </w:p>
    <w:p w14:paraId="03CD15EB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надобности растения, не ломать ветки деревьев, не трогать</w:t>
      </w:r>
    </w:p>
    <w:p w14:paraId="6DCE9416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животных и др.); знаком с первичными представлениями</w:t>
      </w:r>
    </w:p>
    <w:p w14:paraId="29140748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о безопасном поведении на дорогах (переходить дорогу,</w:t>
      </w:r>
    </w:p>
    <w:p w14:paraId="00680F3B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держась за руку взрослого); знаком с источниками</w:t>
      </w:r>
    </w:p>
    <w:p w14:paraId="331CF525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опасности дома (горячая плита, утюг и др.).</w:t>
      </w:r>
    </w:p>
    <w:p w14:paraId="78F55472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E7899" w14:textId="073C316B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84E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14:paraId="3C1555D5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8A9476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Понимает речь взрослого</w:t>
      </w:r>
    </w:p>
    <w:p w14:paraId="746E42AA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lastRenderedPageBreak/>
        <w:t>- Повторяет за взрослым звуки, слова и предложения</w:t>
      </w:r>
    </w:p>
    <w:p w14:paraId="45005EC1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Уметь отвечать на элементарные вопросы взрослого</w:t>
      </w:r>
    </w:p>
    <w:p w14:paraId="3A3FFAA4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Общается со знакомыми взрослыми и сверстниками</w:t>
      </w:r>
    </w:p>
    <w:p w14:paraId="437F27F7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посредством поручений (спроси, выясни, предложи</w:t>
      </w:r>
    </w:p>
    <w:p w14:paraId="002D0607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помощь, поблагодари и т. п.)</w:t>
      </w:r>
    </w:p>
    <w:p w14:paraId="5A4CDF1B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Различает и называет существенные детали и части</w:t>
      </w:r>
    </w:p>
    <w:p w14:paraId="5218013A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предметов (у платья-рукава, воротник, карманы,</w:t>
      </w:r>
    </w:p>
    <w:p w14:paraId="7DF3DDF1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пуговицы), качества (цвет, форма, размер), особенности</w:t>
      </w:r>
    </w:p>
    <w:p w14:paraId="0F965885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поверхности (гладкая, шероховатая, пушистая).</w:t>
      </w:r>
    </w:p>
    <w:p w14:paraId="15CEA46F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Понимает обобщающие слова: одежда, посуда, мебель,</w:t>
      </w:r>
    </w:p>
    <w:p w14:paraId="3387000E" w14:textId="7585A8E2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овощи, фрукты, птицы и т. п.;</w:t>
      </w:r>
    </w:p>
    <w:p w14:paraId="5D19E8BC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Согласовывает прилагательные с существительными в</w:t>
      </w:r>
    </w:p>
    <w:p w14:paraId="4602515C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роде, числе, падеже (зеленое яблоко); действия с</w:t>
      </w:r>
    </w:p>
    <w:p w14:paraId="61F800D3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предметами (девочка нарисовала, машина едет и пр.)</w:t>
      </w:r>
    </w:p>
    <w:p w14:paraId="024486A8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употребляет существительные с предлогами (в, на, под,</w:t>
      </w:r>
    </w:p>
    <w:p w14:paraId="19EE9301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за, около)</w:t>
      </w:r>
    </w:p>
    <w:p w14:paraId="708A5B23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С помощью взрослого, используя фигурки, куклы,</w:t>
      </w:r>
    </w:p>
    <w:p w14:paraId="06D75364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инсценирует отрывки из знакомых сказок</w:t>
      </w:r>
    </w:p>
    <w:p w14:paraId="0DA6D89B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Умеет читать наизусть небольшие стихотворения,</w:t>
      </w:r>
    </w:p>
    <w:p w14:paraId="54D06B67" w14:textId="23ACCF3A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рассказывать о содержании иллюстраций</w:t>
      </w:r>
    </w:p>
    <w:p w14:paraId="5AB537FE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Знает и называет произведение, прослушав отрывок</w:t>
      </w:r>
    </w:p>
    <w:p w14:paraId="7531E27D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из него, с помощью взрослого пересказывает сказку</w:t>
      </w:r>
    </w:p>
    <w:p w14:paraId="15CABFBC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Умеет говорить «спасибо», здороваться, прощаться</w:t>
      </w:r>
    </w:p>
    <w:p w14:paraId="1E2A5F8C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A045F0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14:paraId="34D58755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14:paraId="7EB58A09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7D8A63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Рисование</w:t>
      </w:r>
    </w:p>
    <w:p w14:paraId="0E8BE3DD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Изображает отдельные предметы, простые по композиции</w:t>
      </w:r>
    </w:p>
    <w:p w14:paraId="27B15919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lastRenderedPageBreak/>
        <w:t>и незамысловатые по содержанию сюжеты.</w:t>
      </w:r>
    </w:p>
    <w:p w14:paraId="59B3D651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Подбирает цвета, соответствующие изображаемым</w:t>
      </w:r>
    </w:p>
    <w:p w14:paraId="6331D124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предметам.</w:t>
      </w:r>
    </w:p>
    <w:p w14:paraId="09314B9E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Правильно пользуется карандашами, фломастерами,</w:t>
      </w:r>
    </w:p>
    <w:p w14:paraId="432E9157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кистью и красками.</w:t>
      </w:r>
    </w:p>
    <w:p w14:paraId="6C8A7F22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3C34F7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Лепка</w:t>
      </w:r>
    </w:p>
    <w:p w14:paraId="21D79EDC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Умеет отделять от большого куска глины небольшие</w:t>
      </w:r>
    </w:p>
    <w:p w14:paraId="67F62D6B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комочки, раскатывать их прямыми и круговыми</w:t>
      </w:r>
    </w:p>
    <w:p w14:paraId="6A39575B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движениями ладоней.</w:t>
      </w:r>
    </w:p>
    <w:p w14:paraId="34D93712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Лепит различные предметы, состоящие из 1-3 частей,</w:t>
      </w:r>
    </w:p>
    <w:p w14:paraId="0C226E6E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используя разнообразные приемы лепки.</w:t>
      </w:r>
    </w:p>
    <w:p w14:paraId="4E153C06" w14:textId="77777777" w:rsid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F330FA" w14:textId="59A5F0D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Аппликация</w:t>
      </w:r>
    </w:p>
    <w:p w14:paraId="634C54F9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Создает изображения предметов из готовых фигур.</w:t>
      </w:r>
    </w:p>
    <w:p w14:paraId="0264B605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Украшает заготовки из бумаги разной формы.</w:t>
      </w:r>
    </w:p>
    <w:p w14:paraId="6CA77DF5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Подбирает цвета, соответствующие изображаемым</w:t>
      </w:r>
    </w:p>
    <w:p w14:paraId="70981D49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предметам и по собственному желанию; умеет аккуратно</w:t>
      </w:r>
    </w:p>
    <w:p w14:paraId="2605D54F" w14:textId="77777777" w:rsid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использовать материалы.</w:t>
      </w:r>
    </w:p>
    <w:p w14:paraId="30651470" w14:textId="77777777" w:rsid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1852ED" w14:textId="48D50D1E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Конструктивно-модельная деятельность</w:t>
      </w:r>
    </w:p>
    <w:p w14:paraId="3E3205EB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Знает, называет и правильно использует детали</w:t>
      </w:r>
    </w:p>
    <w:p w14:paraId="2019EE93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строительного материала.</w:t>
      </w:r>
    </w:p>
    <w:p w14:paraId="1DE24DF4" w14:textId="3796B7EA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Умеет располагать кирпичики, пластины вертикально.</w:t>
      </w:r>
    </w:p>
    <w:p w14:paraId="0DD5473C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- Изменяет постройки, надстраивая или заменяя одни</w:t>
      </w:r>
    </w:p>
    <w:p w14:paraId="4A1A881C" w14:textId="2C1A6FAA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84E">
        <w:rPr>
          <w:rFonts w:ascii="Times New Roman" w:hAnsi="Times New Roman" w:cs="Times New Roman"/>
          <w:sz w:val="28"/>
          <w:szCs w:val="28"/>
        </w:rPr>
        <w:t>детали другими.</w:t>
      </w:r>
    </w:p>
    <w:p w14:paraId="76E486AA" w14:textId="77777777" w:rsidR="0099684E" w:rsidRPr="0099684E" w:rsidRDefault="0099684E" w:rsidP="009968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684E" w:rsidRPr="0099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F0"/>
    <w:rsid w:val="001E6ADA"/>
    <w:rsid w:val="00557FF0"/>
    <w:rsid w:val="00933E0B"/>
    <w:rsid w:val="0099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C543"/>
  <w15:chartTrackingRefBased/>
  <w15:docId w15:val="{962A05C9-2E30-4EF4-B21B-1A72AF8F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9FB34-0D0C-4952-9DBB-3A85A40C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попкова</dc:creator>
  <cp:keywords/>
  <dc:description/>
  <cp:lastModifiedBy>инна попкова</cp:lastModifiedBy>
  <cp:revision>3</cp:revision>
  <dcterms:created xsi:type="dcterms:W3CDTF">2023-05-20T17:45:00Z</dcterms:created>
  <dcterms:modified xsi:type="dcterms:W3CDTF">2023-05-20T17:57:00Z</dcterms:modified>
</cp:coreProperties>
</file>