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85" w:rsidRPr="00C53285" w:rsidRDefault="00C53285" w:rsidP="00C53285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53285">
        <w:rPr>
          <w:rFonts w:ascii="Arial" w:eastAsia="Times New Roman" w:hAnsi="Arial" w:cs="Arial"/>
          <w:b/>
          <w:sz w:val="32"/>
          <w:szCs w:val="32"/>
          <w:lang w:eastAsia="ru-RU"/>
        </w:rPr>
        <w:t>Детские </w:t>
      </w:r>
      <w:hyperlink r:id="rId5" w:tooltip="Музыка. Игры, дидактические пособия " w:history="1">
        <w:r w:rsidRPr="00C53285">
          <w:rPr>
            <w:rFonts w:ascii="Arial" w:eastAsia="Times New Roman" w:hAnsi="Arial" w:cs="Arial"/>
            <w:b/>
            <w:sz w:val="32"/>
            <w:szCs w:val="32"/>
            <w:bdr w:val="none" w:sz="0" w:space="0" w:color="auto" w:frame="1"/>
            <w:lang w:eastAsia="ru-RU"/>
          </w:rPr>
          <w:t>музыкальные инструменты и звучащие игрушки</w:t>
        </w:r>
      </w:hyperlink>
      <w:r w:rsidRPr="00C53285">
        <w:rPr>
          <w:rFonts w:ascii="Arial" w:eastAsia="Times New Roman" w:hAnsi="Arial" w:cs="Arial"/>
          <w:b/>
          <w:sz w:val="32"/>
          <w:szCs w:val="32"/>
          <w:lang w:eastAsia="ru-RU"/>
        </w:rPr>
        <w:t> – малышам!</w:t>
      </w:r>
    </w:p>
    <w:p w:rsidR="00C53285" w:rsidRPr="00C53285" w:rsidRDefault="00C53285" w:rsidP="00C5328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32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</w:t>
      </w:r>
      <w:proofErr w:type="gramStart"/>
      <w:r w:rsidRPr="00C532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а-</w:t>
      </w:r>
      <w:proofErr w:type="gramEnd"/>
      <w:r w:rsidRPr="00C532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основное средство для познания мира и развития ребенка. Именно игра формирует и развивает творческие способности детей.</w:t>
      </w:r>
    </w:p>
    <w:p w:rsidR="00C53285" w:rsidRPr="00C53285" w:rsidRDefault="00C53285" w:rsidP="00C5328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32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на музыкальных инструментах превращает маленького ребенка в волшебника.</w:t>
      </w:r>
    </w:p>
    <w:p w:rsidR="00C53285" w:rsidRPr="00C53285" w:rsidRDefault="00C53285" w:rsidP="00C53285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</w:t>
      </w:r>
      <w:r w:rsidRPr="00C532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Музыкальные игрушки и инструменты позволяют детям чувствовать разницу между тембром и высотой звука, развивают слуховой аппарат, моторику рук.</w:t>
      </w:r>
    </w:p>
    <w:p w:rsidR="00C53285" w:rsidRPr="00C53285" w:rsidRDefault="00C53285" w:rsidP="00C532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32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младшем возрасте мы с детьми используем музыкальные молоточки, деревянные ложки, погремушки, бубны, барабаны. Дети любят стучать маракасами, ударять в бубен или барабан, дуть в дудку.</w:t>
      </w:r>
    </w:p>
    <w:p w:rsidR="00C53285" w:rsidRPr="00C53285" w:rsidRDefault="00C53285" w:rsidP="00C532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32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Обеспечьте малыша в семье разнообразными детскими музыкальными инструментами. Не забудьте о таких русских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народных инструментах, как трещо</w:t>
      </w:r>
      <w:r w:rsidRPr="00C532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тка, колотушка и свистулька. А ксилофон или металлофон обязательно станет одной из любимых игрушек для Вашего малыша.</w:t>
      </w:r>
    </w:p>
    <w:p w:rsidR="00C53285" w:rsidRPr="00C53285" w:rsidRDefault="00C53285" w:rsidP="00C532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32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Учите малыша различать звучание музыкальных инструментов.</w:t>
      </w:r>
    </w:p>
    <w:p w:rsidR="00C53285" w:rsidRPr="00C53285" w:rsidRDefault="00C53285" w:rsidP="00C532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32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Поиграйте с ним в кругу семьи. </w:t>
      </w:r>
      <w:proofErr w:type="gramStart"/>
      <w:r w:rsidRPr="00C532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Покажите два предмета (например, бубен и погремушку, поиграйте на них с малышом, потом спрячьте оба предмета и опять погремите ими.</w:t>
      </w:r>
      <w:proofErr w:type="gramEnd"/>
      <w:r w:rsidRPr="00C532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Затем предложите малышу угадать, что звучало. Постепенно увеличивайте количество предметов (наприм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ер, до четырех, усложняя задачу).</w:t>
      </w:r>
    </w:p>
    <w:p w:rsidR="00C53285" w:rsidRPr="00C53285" w:rsidRDefault="00C53285" w:rsidP="00C532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32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Создавайте с малышом домашний оркестр, привлекая всех членов семьи.</w:t>
      </w:r>
    </w:p>
    <w:p w:rsidR="00C53285" w:rsidRPr="00C53285" w:rsidRDefault="00C53285" w:rsidP="00C532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32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Зародившийся в детстве интерес к игре на музыкальном инструменте, может в дальнейшем привести к профессиональному увлечению. Но даже если этого не произойдет, ваш малыш вырастет чутким и отзывчивым ко всему прекрасному.</w:t>
      </w:r>
    </w:p>
    <w:p w:rsidR="00696CBE" w:rsidRPr="00696CBE" w:rsidRDefault="00696CBE" w:rsidP="00696CBE">
      <w:pPr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696CB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Барабан своими руками.</w:t>
      </w:r>
    </w:p>
    <w:p w:rsidR="00696CBE" w:rsidRDefault="004F2BEB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Как известно, все предметы, из которых можно извлечь звуки, можно назвать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музыкальными</w:t>
      </w:r>
      <w:r w:rsidR="00696CBE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. </w:t>
      </w:r>
      <w:proofErr w:type="gramStart"/>
      <w:r w:rsidR="00696CBE">
        <w:rPr>
          <w:rFonts w:ascii="Arial" w:hAnsi="Arial" w:cs="Arial"/>
          <w:color w:val="111111"/>
          <w:sz w:val="27"/>
          <w:szCs w:val="27"/>
          <w:shd w:val="clear" w:color="auto" w:fill="FFFFFF"/>
        </w:rPr>
        <w:t>Для изготовления барабана  используем пустую банку из под шашлыка (майонеза) и  обклеиваем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её цветными узорами.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Вместо барабанных палочек можно использовать обычные карандаши. </w:t>
      </w:r>
    </w:p>
    <w:p w:rsidR="000B0500" w:rsidRDefault="004F2BEB" w:rsidP="00696CBE">
      <w:pPr>
        <w:jc w:val="center"/>
      </w:pP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Желаю всем творческих усп</w:t>
      </w:r>
      <w:r w:rsidR="00696CBE">
        <w:rPr>
          <w:rFonts w:ascii="Arial" w:hAnsi="Arial" w:cs="Arial"/>
          <w:color w:val="111111"/>
          <w:sz w:val="27"/>
          <w:szCs w:val="27"/>
          <w:shd w:val="clear" w:color="auto" w:fill="FFFFFF"/>
        </w:rPr>
        <w:t>ехов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!</w:t>
      </w:r>
    </w:p>
    <w:sectPr w:rsidR="000B0500" w:rsidSect="00C53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F0"/>
    <w:rsid w:val="000B0500"/>
    <w:rsid w:val="004F2BEB"/>
    <w:rsid w:val="00696CBE"/>
    <w:rsid w:val="00C53285"/>
    <w:rsid w:val="00E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28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F2BEB"/>
    <w:rPr>
      <w:b/>
      <w:bCs/>
    </w:rPr>
  </w:style>
  <w:style w:type="character" w:styleId="a6">
    <w:name w:val="Hyperlink"/>
    <w:basedOn w:val="a0"/>
    <w:uiPriority w:val="99"/>
    <w:semiHidden/>
    <w:unhideWhenUsed/>
    <w:rsid w:val="004F2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28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F2BEB"/>
    <w:rPr>
      <w:b/>
      <w:bCs/>
    </w:rPr>
  </w:style>
  <w:style w:type="character" w:styleId="a6">
    <w:name w:val="Hyperlink"/>
    <w:basedOn w:val="a0"/>
    <w:uiPriority w:val="99"/>
    <w:semiHidden/>
    <w:unhideWhenUsed/>
    <w:rsid w:val="004F2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189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uzykalnye-instrumen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3</cp:revision>
  <dcterms:created xsi:type="dcterms:W3CDTF">2024-06-14T10:02:00Z</dcterms:created>
  <dcterms:modified xsi:type="dcterms:W3CDTF">2024-06-14T10:42:00Z</dcterms:modified>
</cp:coreProperties>
</file>