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D4" w:rsidRDefault="00E271D4" w:rsidP="00E271D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271D4">
        <w:rPr>
          <w:rFonts w:ascii="Times New Roman" w:eastAsia="Times New Roman" w:hAnsi="Times New Roman" w:cs="Times New Roman"/>
          <w:b/>
          <w:bCs/>
          <w:kern w:val="36"/>
          <w:sz w:val="48"/>
          <w:szCs w:val="48"/>
          <w:lang w:eastAsia="ru-RU"/>
        </w:rPr>
        <w:t xml:space="preserve">Консультация для родителей </w:t>
      </w:r>
    </w:p>
    <w:p w:rsidR="00E271D4" w:rsidRDefault="00E271D4" w:rsidP="00E271D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271D4">
        <w:rPr>
          <w:rFonts w:ascii="Times New Roman" w:eastAsia="Times New Roman" w:hAnsi="Times New Roman" w:cs="Times New Roman"/>
          <w:b/>
          <w:bCs/>
          <w:kern w:val="36"/>
          <w:sz w:val="48"/>
          <w:szCs w:val="48"/>
          <w:lang w:eastAsia="ru-RU"/>
        </w:rPr>
        <w:t>«Музыкальные игрушки»</w:t>
      </w:r>
      <w:r>
        <w:rPr>
          <w:rFonts w:ascii="Times New Roman" w:eastAsia="Times New Roman" w:hAnsi="Times New Roman" w:cs="Times New Roman"/>
          <w:b/>
          <w:bCs/>
          <w:kern w:val="36"/>
          <w:sz w:val="48"/>
          <w:szCs w:val="48"/>
          <w:lang w:eastAsia="ru-RU"/>
        </w:rPr>
        <w:t>.</w:t>
      </w:r>
    </w:p>
    <w:p w:rsidR="00E271D4" w:rsidRPr="00E271D4" w:rsidRDefault="00E271D4" w:rsidP="00E271D4">
      <w:pPr>
        <w:pStyle w:val="c1"/>
        <w:rPr>
          <w:sz w:val="28"/>
          <w:szCs w:val="28"/>
        </w:rPr>
      </w:pPr>
      <w:r w:rsidRPr="00E271D4">
        <w:rPr>
          <w:rStyle w:val="c2"/>
          <w:sz w:val="28"/>
          <w:szCs w:val="28"/>
        </w:rPr>
        <w:t xml:space="preserve">Для осуществления задач музыкального воспитания в семье должна быть создана соответствующая музыкальная среда, которая предполагает наличие музыкальной фонотеки, детских музыкальных инструментов, инструментов-самоделок. </w:t>
      </w:r>
      <w:proofErr w:type="gramStart"/>
      <w:r w:rsidRPr="00E271D4">
        <w:rPr>
          <w:rStyle w:val="c2"/>
          <w:sz w:val="28"/>
          <w:szCs w:val="28"/>
        </w:rPr>
        <w:t xml:space="preserve">Но самое </w:t>
      </w:r>
      <w:bookmarkStart w:id="0" w:name="_GoBack"/>
      <w:bookmarkEnd w:id="0"/>
      <w:r w:rsidRPr="00E271D4">
        <w:rPr>
          <w:rStyle w:val="c2"/>
          <w:sz w:val="28"/>
          <w:szCs w:val="28"/>
        </w:rPr>
        <w:t>главное – это организация взрослым разнообразной совестной с ребёнком  музыкальной творческой деятельности в разных формах (</w:t>
      </w:r>
      <w:proofErr w:type="spellStart"/>
      <w:r w:rsidRPr="00E271D4">
        <w:rPr>
          <w:rStyle w:val="c2"/>
          <w:sz w:val="28"/>
          <w:szCs w:val="28"/>
        </w:rPr>
        <w:t>музицирование</w:t>
      </w:r>
      <w:proofErr w:type="spellEnd"/>
      <w:r w:rsidRPr="00E271D4">
        <w:rPr>
          <w:rStyle w:val="c2"/>
          <w:sz w:val="28"/>
          <w:szCs w:val="28"/>
        </w:rPr>
        <w:t xml:space="preserve"> с помощью элементарных музыкальных инструментов, пение, игры, танцы, хороводы, драматизации) В каждой семье желательно иметь хотя бы скромную фонотеку, состоящую из подборки музыки для детей, разумеется, это должна быть музыка ценная в художественном отношении, воспитывающая у детей нравственно-эстетические чувства, способствующая первоначальному формированию основ</w:t>
      </w:r>
      <w:proofErr w:type="gramEnd"/>
      <w:r w:rsidRPr="00E271D4">
        <w:rPr>
          <w:rStyle w:val="c2"/>
          <w:sz w:val="28"/>
          <w:szCs w:val="28"/>
        </w:rPr>
        <w:t xml:space="preserve"> музыкального вкуса и </w:t>
      </w:r>
      <w:proofErr w:type="gramStart"/>
      <w:r w:rsidRPr="00E271D4">
        <w:rPr>
          <w:rStyle w:val="c2"/>
          <w:sz w:val="28"/>
          <w:szCs w:val="28"/>
        </w:rPr>
        <w:t>доступная</w:t>
      </w:r>
      <w:proofErr w:type="gramEnd"/>
      <w:r w:rsidRPr="00E271D4">
        <w:rPr>
          <w:rStyle w:val="c2"/>
          <w:sz w:val="28"/>
          <w:szCs w:val="28"/>
        </w:rPr>
        <w:t xml:space="preserve"> для ребёнка.</w:t>
      </w:r>
      <w:r w:rsidRPr="00E271D4">
        <w:rPr>
          <w:rStyle w:val="c17"/>
          <w:sz w:val="28"/>
          <w:szCs w:val="28"/>
        </w:rPr>
        <w:t> </w:t>
      </w:r>
      <w:r w:rsidRPr="00E271D4">
        <w:rPr>
          <w:rStyle w:val="c2"/>
          <w:sz w:val="28"/>
          <w:szCs w:val="28"/>
        </w:rPr>
        <w:t>Основной совет родителям - сделать слушание музыки семейной традицией, тогда постепенно у ребёнка оно станет потребностью.</w:t>
      </w:r>
    </w:p>
    <w:p w:rsidR="00E271D4" w:rsidRPr="00E271D4" w:rsidRDefault="00E271D4" w:rsidP="00E271D4">
      <w:pPr>
        <w:pStyle w:val="c1"/>
        <w:rPr>
          <w:sz w:val="28"/>
          <w:szCs w:val="28"/>
        </w:rPr>
      </w:pPr>
      <w:r w:rsidRPr="00E271D4">
        <w:rPr>
          <w:rStyle w:val="c6"/>
          <w:sz w:val="28"/>
          <w:szCs w:val="28"/>
        </w:rPr>
        <w:t> </w:t>
      </w:r>
      <w:r w:rsidRPr="00E271D4">
        <w:rPr>
          <w:rStyle w:val="c2"/>
          <w:sz w:val="28"/>
          <w:szCs w:val="28"/>
        </w:rPr>
        <w:t>Приобщать ребёнка к музыке в домашних условиях можно и нужно с самого    раннего возраста</w:t>
      </w:r>
      <w:r w:rsidRPr="00E271D4">
        <w:rPr>
          <w:rStyle w:val="c13"/>
          <w:sz w:val="28"/>
          <w:szCs w:val="28"/>
        </w:rPr>
        <w:t>.</w:t>
      </w:r>
      <w:r w:rsidRPr="00E271D4">
        <w:rPr>
          <w:rStyle w:val="c2"/>
          <w:sz w:val="28"/>
          <w:szCs w:val="28"/>
        </w:rPr>
        <w:t> Музыкальное воспитание очень важно для разностороннего развития детей. В семье имеются все возможности для привлечения ребёнка к различным видам деятельности-восприятия, исполнительства, музыкально-образовательной деятельности. Поэтому очень важно, чтобы родители позаботились о создании музыкальной среды для ребёнка дома.</w:t>
      </w:r>
    </w:p>
    <w:p w:rsidR="00E271D4" w:rsidRPr="00E271D4" w:rsidRDefault="00E271D4" w:rsidP="00E271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Детский инструмент музыкальный</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 музыкальные игрушки для малышей</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Детские музыкальные инструменты – игрушки, которые используются не только для развлечения. Они являются прекрасными средствами для развития. Такие игрушки, как правило, выполнены в ярких цветах. К тому же они привлекают малышей издаваемыми звуками, которые являются непривычными для тех, кто недавно пришёл в этот мир и пытается всему научиться.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 xml:space="preserve">Погремушки, дудочки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Первые детские музыкальные игрушки – погремушки и колокольчики. Эти вещи знакомят малышей с разнообразием звуков. Малыши тянутся к ним, пытаются сами выполнить такие действия, чтобы игрушки «заговорили».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А для первого знакомства с музыкой и звуком используют дудочки и свистульки. Недаром в старину малышам покупали глиняные </w:t>
      </w:r>
      <w:proofErr w:type="spellStart"/>
      <w:r w:rsidRPr="00E271D4">
        <w:rPr>
          <w:rFonts w:ascii="Times New Roman" w:eastAsia="Times New Roman" w:hAnsi="Times New Roman" w:cs="Times New Roman"/>
          <w:sz w:val="28"/>
          <w:szCs w:val="28"/>
          <w:lang w:eastAsia="ru-RU"/>
        </w:rPr>
        <w:t>забавки</w:t>
      </w:r>
      <w:proofErr w:type="spellEnd"/>
      <w:r w:rsidRPr="00E271D4">
        <w:rPr>
          <w:rFonts w:ascii="Times New Roman" w:eastAsia="Times New Roman" w:hAnsi="Times New Roman" w:cs="Times New Roman"/>
          <w:sz w:val="28"/>
          <w:szCs w:val="28"/>
          <w:lang w:eastAsia="ru-RU"/>
        </w:rPr>
        <w:t>, которые могли издавать разные варианты свиста. У каждой из них была своя индивидуальная мелодия. К тому же все имитирующие духовые инструменты игрушки благотворно влияют на развитие органов дыхания.</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lastRenderedPageBreak/>
        <w:t>Находим таланты</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Детский инструмент музыкальный – это тоже игрушка. Но она считается переходом к серьёзному принятию решения для родителей: отдавать ли любимое чадо в музыкальную школу. Такие инструменты в миниатюре помогут развитию музыкального слуха, чувства такта и ритма.</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С помощью этих игрушек происходит и развитие внимания, так как малышу нужно запомнить, на какую клавишу или кнопку нажимали взрослые, чтобы звук появился.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Ребёнок пробует выполнить разнообразные действия, чтобы добиться результата. А это помогает развитию усидчивости. </w:t>
      </w:r>
      <w:proofErr w:type="gramStart"/>
      <w:r w:rsidRPr="00E271D4">
        <w:rPr>
          <w:rFonts w:ascii="Times New Roman" w:eastAsia="Times New Roman" w:hAnsi="Times New Roman" w:cs="Times New Roman"/>
          <w:sz w:val="28"/>
          <w:szCs w:val="28"/>
          <w:lang w:eastAsia="ru-RU"/>
        </w:rPr>
        <w:t>Как выяснилось, ребёнок, у которого в наборе игрушек был детский инструмент (музыкальный, впоследствии лучше осваивает грамоту, хорошо учится в школе.</w:t>
      </w:r>
      <w:proofErr w:type="gramEnd"/>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Ещё огромный плюс есть в том, что он начинает осваивать музыку и таким образом сближает всю семью, пытаясь создать шумовой оркестр. У родителей и малыша появляется время для интересного общения друг с другом.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 xml:space="preserve">Маракасы и ксилофон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Каждый инструмент-игрушка сможет найти достойное применение для себя в жизни малыша. Например, маракасы нужны будут для первых попыток соединить музыку и танцевальные движения. Малыши это очень любят.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Юным творческим личностям сослужит хорошую службу ксилофон деревянный детский. Это старинный ударный музыкальный инструмент, который представляет собой набор маленьких деревянных брусков, по которым нужно ударять деревянными же молоточками, чтобы извлечь звуки. Мелодичность этого оригинального мини-инструмента надолго увлечёт малыша.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 xml:space="preserve">Кастаньеты и бубен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Детские кастаньеты очень любимы маленькими детьми. Они прекрасно тренируют чувство ритма. А для девочек – это великолепная находка, сопровождающая красивый танец и развивающая изящность движения рук. Хорош также тамбурин или бубен - детский инструмент, музыкальный и совершенно простой в способе извлечения звука. Повернул в сторону, приподнял – бубенцы соприкасаются друг с другом и издают приятные для слуха звуки.</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Пианино и синтезатор</w:t>
      </w:r>
    </w:p>
    <w:p w:rsid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Чаще всего родители выбирают для обучения музыке клавишные инструменты. Для того чтобы ребёнок привык к будущему инструменту, к урокам музыки, чтобы у него появилась стойкое желание обучаться игре и изучать нотную грамоту, пригодится детское пианино. Этот инструмент относится к </w:t>
      </w:r>
      <w:proofErr w:type="gramStart"/>
      <w:r w:rsidRPr="00E271D4">
        <w:rPr>
          <w:rFonts w:ascii="Times New Roman" w:eastAsia="Times New Roman" w:hAnsi="Times New Roman" w:cs="Times New Roman"/>
          <w:sz w:val="28"/>
          <w:szCs w:val="28"/>
          <w:lang w:eastAsia="ru-RU"/>
        </w:rPr>
        <w:t>клавишным</w:t>
      </w:r>
      <w:proofErr w:type="gramEnd"/>
      <w:r w:rsidRPr="00E271D4">
        <w:rPr>
          <w:rFonts w:ascii="Times New Roman" w:eastAsia="Times New Roman" w:hAnsi="Times New Roman" w:cs="Times New Roman"/>
          <w:sz w:val="28"/>
          <w:szCs w:val="28"/>
          <w:lang w:eastAsia="ru-RU"/>
        </w:rPr>
        <w:t xml:space="preserve"> струнным.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Но чаще всего для обучения детей музыке используют синтезатор, который относят к клавишным электронным инструментам. Когда ребёнок освоит инструмент-игрушку, </w:t>
      </w:r>
      <w:r w:rsidRPr="00E271D4">
        <w:rPr>
          <w:rFonts w:ascii="Times New Roman" w:eastAsia="Times New Roman" w:hAnsi="Times New Roman" w:cs="Times New Roman"/>
          <w:sz w:val="28"/>
          <w:szCs w:val="28"/>
          <w:lang w:eastAsia="ru-RU"/>
        </w:rPr>
        <w:lastRenderedPageBreak/>
        <w:t xml:space="preserve">можно начинать и профессиональное обучение игре на фортепиано. Делать это можно с пятилетнего возраста.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b/>
          <w:bCs/>
          <w:sz w:val="28"/>
          <w:szCs w:val="28"/>
          <w:lang w:eastAsia="ru-RU"/>
        </w:rPr>
        <w:t xml:space="preserve">Для детского сада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Совсем неслучайно музыкальные инструменты для детского сада используются на многих занятиях с малышами в любой возрастной группе. Ребят учат различать их по внешним признакам, по звуку и способу воспроизведения мелодии. В дошкольных учреждениях используют два вида инструментов: шумовые, которые можно использовать для создания целого оркестра, и мелодические. С первыми дети знакомы с самого рождения. К ним относятся известные всем погремушки, треугольники, колокольчики. Тарелочки, барабаны, бубны, ложки, маракасы особо любимы малышами.</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Мелодия же извлекается флейтами и ксилофонами, аккордеонами и синтезаторами. Маленьким детям нравится игра на инструментах, их увлекают занятия музыкой. Всё это совершенствует их способности. А играя в созданном шумовом оркестре, дети к тому же учатся чувству ответственности и коллективизма.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Бесспорно, что детские музыкальные игрушки должны быть у ребёнка с самого рождения. Это могут быть, например, мягкие поющие мишки, слонята, собачки. Они привлекают детей, поют им песенки и в итоге становятся настоящими друзьями. Но постепенно из младенческого возраста дети перейдут в другой возрастной период, в котором просто не обойтись без развивающих игрушек. Малыш должен познавать звуковое разнообразие окружающего его мира, различать звуки живой и неживой природы.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Для старшего дошкольного возраста - набор музыкальных инструментов, который будут выбирать родители, может быть самым разным. Можно приобрести для ребёнка старшего дошкольного возраста гитару, бубен, губную гармошку, дудочку. Все это поможет поработать с его слухом и чувством ритма. Вообще, легко назвать те игрушки, которые сопровождают ребёнка всё его детство - это музыкальные инструменты.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271D4">
        <w:rPr>
          <w:rFonts w:ascii="Times New Roman" w:eastAsia="Times New Roman" w:hAnsi="Times New Roman" w:cs="Times New Roman"/>
          <w:sz w:val="28"/>
          <w:szCs w:val="28"/>
          <w:lang w:eastAsia="ru-RU"/>
        </w:rPr>
        <w:t>Чтобы ни один детский инструмент (музыкальный, не попал в груду надоевших вещей, нужно научить малыша не просто извлекать из него звуки, а постараться привить бережное отношение к нему.</w:t>
      </w:r>
      <w:proofErr w:type="gramEnd"/>
      <w:r w:rsidRPr="00E271D4">
        <w:rPr>
          <w:rFonts w:ascii="Times New Roman" w:eastAsia="Times New Roman" w:hAnsi="Times New Roman" w:cs="Times New Roman"/>
          <w:sz w:val="28"/>
          <w:szCs w:val="28"/>
          <w:lang w:eastAsia="ru-RU"/>
        </w:rPr>
        <w:t xml:space="preserve"> Дети любят, когда мама танцует вместе с ними, играет на бубне или губной гармошке. Возможно, такие совместные игры послужат поводом для серьёзных музыкальных занятий в дальнейшем. Такое коллективное времяпрепровождение станет залогом любви к музыке и будет для ребёнка желанным.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Можно попробовать вместе с малышом </w:t>
      </w:r>
      <w:r w:rsidRPr="00E271D4">
        <w:rPr>
          <w:rFonts w:ascii="Times New Roman" w:eastAsia="Times New Roman" w:hAnsi="Times New Roman" w:cs="Times New Roman"/>
          <w:i/>
          <w:iCs/>
          <w:sz w:val="28"/>
          <w:szCs w:val="28"/>
          <w:lang w:eastAsia="ru-RU"/>
        </w:rPr>
        <w:t xml:space="preserve">сделать инструменты для домашнего оркестра, используя подручные материалы.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Для маракасов подойдут использованные пластиковые бутылки, баночки. Наполнители могут быть самыми различными: крупа, семечки и даже высохшие фломастеры. В каждом случае у инструмента появляются различные звуковые оттенки.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lastRenderedPageBreak/>
        <w:t xml:space="preserve">Кастаньеты получаются из скорлупы грецких орехов.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 xml:space="preserve">Крышки от кастрюль на время могут превратиться в ударный инструмент – тарелочки, а ключи, собранные в связку, заменят колокольчики. </w:t>
      </w:r>
    </w:p>
    <w:p w:rsidR="00E271D4" w:rsidRPr="00E271D4" w:rsidRDefault="00E271D4" w:rsidP="00E271D4">
      <w:pPr>
        <w:spacing w:before="100" w:beforeAutospacing="1" w:after="100" w:afterAutospacing="1" w:line="240" w:lineRule="auto"/>
        <w:rPr>
          <w:rFonts w:ascii="Times New Roman" w:eastAsia="Times New Roman" w:hAnsi="Times New Roman" w:cs="Times New Roman"/>
          <w:sz w:val="28"/>
          <w:szCs w:val="28"/>
          <w:lang w:eastAsia="ru-RU"/>
        </w:rPr>
      </w:pPr>
      <w:r w:rsidRPr="00E271D4">
        <w:rPr>
          <w:rFonts w:ascii="Times New Roman" w:eastAsia="Times New Roman" w:hAnsi="Times New Roman" w:cs="Times New Roman"/>
          <w:sz w:val="28"/>
          <w:szCs w:val="28"/>
          <w:lang w:eastAsia="ru-RU"/>
        </w:rPr>
        <w:t>В детских садах, как мы уже говорили, используют самые разнообразные инструменты и музыкальные игрушки в играх. Это оживляет процесс обучения, делает его более интересным для детей и самих воспитателей.</w:t>
      </w:r>
    </w:p>
    <w:sectPr w:rsidR="00E271D4" w:rsidRPr="00E271D4" w:rsidSect="00E27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85"/>
    <w:rsid w:val="00842AE3"/>
    <w:rsid w:val="00A321AD"/>
    <w:rsid w:val="00E271D4"/>
    <w:rsid w:val="00EF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7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71D4"/>
  </w:style>
  <w:style w:type="character" w:customStyle="1" w:styleId="c17">
    <w:name w:val="c17"/>
    <w:basedOn w:val="a0"/>
    <w:rsid w:val="00E271D4"/>
  </w:style>
  <w:style w:type="character" w:customStyle="1" w:styleId="c6">
    <w:name w:val="c6"/>
    <w:basedOn w:val="a0"/>
    <w:rsid w:val="00E271D4"/>
  </w:style>
  <w:style w:type="character" w:customStyle="1" w:styleId="c13">
    <w:name w:val="c13"/>
    <w:basedOn w:val="a0"/>
    <w:rsid w:val="00E27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7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71D4"/>
  </w:style>
  <w:style w:type="character" w:customStyle="1" w:styleId="c17">
    <w:name w:val="c17"/>
    <w:basedOn w:val="a0"/>
    <w:rsid w:val="00E271D4"/>
  </w:style>
  <w:style w:type="character" w:customStyle="1" w:styleId="c6">
    <w:name w:val="c6"/>
    <w:basedOn w:val="a0"/>
    <w:rsid w:val="00E271D4"/>
  </w:style>
  <w:style w:type="character" w:customStyle="1" w:styleId="c13">
    <w:name w:val="c13"/>
    <w:basedOn w:val="a0"/>
    <w:rsid w:val="00E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7370">
      <w:bodyDiv w:val="1"/>
      <w:marLeft w:val="0"/>
      <w:marRight w:val="0"/>
      <w:marTop w:val="0"/>
      <w:marBottom w:val="0"/>
      <w:divBdr>
        <w:top w:val="none" w:sz="0" w:space="0" w:color="auto"/>
        <w:left w:val="none" w:sz="0" w:space="0" w:color="auto"/>
        <w:bottom w:val="none" w:sz="0" w:space="0" w:color="auto"/>
        <w:right w:val="none" w:sz="0" w:space="0" w:color="auto"/>
      </w:divBdr>
    </w:div>
    <w:div w:id="340621937">
      <w:bodyDiv w:val="1"/>
      <w:marLeft w:val="0"/>
      <w:marRight w:val="0"/>
      <w:marTop w:val="0"/>
      <w:marBottom w:val="0"/>
      <w:divBdr>
        <w:top w:val="none" w:sz="0" w:space="0" w:color="auto"/>
        <w:left w:val="none" w:sz="0" w:space="0" w:color="auto"/>
        <w:bottom w:val="none" w:sz="0" w:space="0" w:color="auto"/>
        <w:right w:val="none" w:sz="0" w:space="0" w:color="auto"/>
      </w:divBdr>
      <w:divsChild>
        <w:div w:id="34088662">
          <w:marLeft w:val="0"/>
          <w:marRight w:val="0"/>
          <w:marTop w:val="0"/>
          <w:marBottom w:val="0"/>
          <w:divBdr>
            <w:top w:val="none" w:sz="0" w:space="0" w:color="auto"/>
            <w:left w:val="none" w:sz="0" w:space="0" w:color="auto"/>
            <w:bottom w:val="none" w:sz="0" w:space="0" w:color="auto"/>
            <w:right w:val="none" w:sz="0" w:space="0" w:color="auto"/>
          </w:divBdr>
          <w:divsChild>
            <w:div w:id="1094126476">
              <w:marLeft w:val="0"/>
              <w:marRight w:val="0"/>
              <w:marTop w:val="0"/>
              <w:marBottom w:val="0"/>
              <w:divBdr>
                <w:top w:val="none" w:sz="0" w:space="0" w:color="auto"/>
                <w:left w:val="none" w:sz="0" w:space="0" w:color="auto"/>
                <w:bottom w:val="none" w:sz="0" w:space="0" w:color="auto"/>
                <w:right w:val="none" w:sz="0" w:space="0" w:color="auto"/>
              </w:divBdr>
            </w:div>
          </w:divsChild>
        </w:div>
        <w:div w:id="1370571484">
          <w:marLeft w:val="0"/>
          <w:marRight w:val="0"/>
          <w:marTop w:val="0"/>
          <w:marBottom w:val="0"/>
          <w:divBdr>
            <w:top w:val="none" w:sz="0" w:space="0" w:color="auto"/>
            <w:left w:val="none" w:sz="0" w:space="0" w:color="auto"/>
            <w:bottom w:val="none" w:sz="0" w:space="0" w:color="auto"/>
            <w:right w:val="none" w:sz="0" w:space="0" w:color="auto"/>
          </w:divBdr>
          <w:divsChild>
            <w:div w:id="51275688">
              <w:marLeft w:val="0"/>
              <w:marRight w:val="0"/>
              <w:marTop w:val="0"/>
              <w:marBottom w:val="0"/>
              <w:divBdr>
                <w:top w:val="none" w:sz="0" w:space="0" w:color="auto"/>
                <w:left w:val="none" w:sz="0" w:space="0" w:color="auto"/>
                <w:bottom w:val="none" w:sz="0" w:space="0" w:color="auto"/>
                <w:right w:val="none" w:sz="0" w:space="0" w:color="auto"/>
              </w:divBdr>
              <w:divsChild>
                <w:div w:id="47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1154</Words>
  <Characters>6579</Characters>
  <Application>Microsoft Office Word</Application>
  <DocSecurity>0</DocSecurity>
  <Lines>54</Lines>
  <Paragraphs>15</Paragraphs>
  <ScaleCrop>false</ScaleCrop>
  <Company>дс</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2021-09-28T10:45:00Z</dcterms:created>
  <dcterms:modified xsi:type="dcterms:W3CDTF">2021-09-28T10:54:00Z</dcterms:modified>
</cp:coreProperties>
</file>