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E7" w:rsidRDefault="00A60CE7" w:rsidP="00A60CE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28"/>
          <w:szCs w:val="28"/>
        </w:rPr>
        <w:t>«Как развить интерес к чтению»</w:t>
      </w:r>
    </w:p>
    <w:p w:rsidR="00A60CE7" w:rsidRDefault="00A60CE7" w:rsidP="00A60CE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Консультация для родителей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Многие сетуют в наше время на то, что детей не оторвать от компьютера, ничего им не интересно, книг не читают и не желают, не любознательны.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Важность чтения трудно переоценить и уже не требует доказательств. Как и то, что более успешным в учёбе и, как следствие, в будущей карьере (и в жизни), может быть только любознательный и читающий человек.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Как же привить интерес к чтению? Как использовать любовь к компьютеру во благо?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F497D"/>
          <w:sz w:val="28"/>
          <w:szCs w:val="28"/>
        </w:rPr>
        <w:t>О чтении вслух и некоторых нюансах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Мы все знаем, конечно, об основных условиях возникновения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 xml:space="preserve">интереса к чтению у детей – в доме должны быть книги, должны быть читающими родители, т.е. подавать пример, и нужно обязательно читать </w:t>
      </w:r>
      <w:proofErr w:type="gramStart"/>
      <w:r>
        <w:rPr>
          <w:rStyle w:val="c3"/>
          <w:color w:val="000000"/>
          <w:sz w:val="28"/>
          <w:szCs w:val="28"/>
        </w:rPr>
        <w:t>побольше</w:t>
      </w:r>
      <w:proofErr w:type="gramEnd"/>
      <w:r>
        <w:rPr>
          <w:rStyle w:val="c3"/>
          <w:color w:val="000000"/>
          <w:sz w:val="28"/>
          <w:szCs w:val="28"/>
        </w:rPr>
        <w:t xml:space="preserve"> вслух ребёнку.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Но на практике не всегда этого достаточно и не является гарантией того, что ребёнок будет любить читать.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У вас могут ломиться книжные полки, но он не проявляет к книгам никакого интереса. На то, что сами вы не расстаётесь с книжкой и читаете запоем, </w:t>
      </w:r>
      <w:proofErr w:type="gramStart"/>
      <w:r>
        <w:rPr>
          <w:rStyle w:val="c3"/>
          <w:color w:val="000000"/>
          <w:sz w:val="28"/>
          <w:szCs w:val="28"/>
        </w:rPr>
        <w:t>не обращает внимание</w:t>
      </w:r>
      <w:proofErr w:type="gramEnd"/>
      <w:r>
        <w:rPr>
          <w:rStyle w:val="c3"/>
          <w:color w:val="000000"/>
          <w:sz w:val="28"/>
          <w:szCs w:val="28"/>
        </w:rPr>
        <w:t xml:space="preserve"> или даже это вызывает в нём желание делать наоборот, учитывая сложности разных этапов взросления. А когда вы читаете вслух для маленького слушателя, он ёрзает, пытается ускользнуть поскорее к заветным «</w:t>
      </w:r>
      <w:proofErr w:type="spellStart"/>
      <w:r>
        <w:rPr>
          <w:rStyle w:val="c3"/>
          <w:color w:val="000000"/>
          <w:sz w:val="28"/>
          <w:szCs w:val="28"/>
        </w:rPr>
        <w:t>стрелялкам</w:t>
      </w:r>
      <w:proofErr w:type="spellEnd"/>
      <w:r>
        <w:rPr>
          <w:rStyle w:val="c3"/>
          <w:color w:val="000000"/>
          <w:sz w:val="28"/>
          <w:szCs w:val="28"/>
        </w:rPr>
        <w:t>» и, в конце концов, всё равно не дослушивает.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F497D"/>
          <w:sz w:val="28"/>
          <w:szCs w:val="28"/>
        </w:rPr>
        <w:t> Что же попробовать здесь изменить?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Я бы для начала рекомендовала подход к чтению вслух. Во-первых, постараться выбирать книги на темы, которые интересны вашему ребёнку, а не то, что казалось интересным вам в детстве, или то, что принято читать </w:t>
      </w:r>
      <w:proofErr w:type="gramStart"/>
      <w:r>
        <w:rPr>
          <w:rStyle w:val="c3"/>
          <w:color w:val="000000"/>
          <w:sz w:val="28"/>
          <w:szCs w:val="28"/>
        </w:rPr>
        <w:t>детям</w:t>
      </w:r>
      <w:proofErr w:type="gramEnd"/>
      <w:r>
        <w:rPr>
          <w:rStyle w:val="c3"/>
          <w:color w:val="000000"/>
          <w:sz w:val="28"/>
          <w:szCs w:val="28"/>
        </w:rPr>
        <w:t xml:space="preserve"> и считается подходящим – русские сказки, стихи признанных детских писателей, знакомые вам с раннего детства, истории, которые кажутся вам поучительными и полезными, а ребёнка не интересуют совсем и т.д.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Когда Артёмка только родился, его бабушки и тётушки часто покупали ему книжки в подарок, собирали «его полочку», считая, что всё это «очень хорошо для ребёнка», развивает, полезно и будет ему нравиться. Поначалу, конечно, книжки были хороши для рассматривания, какие-то истории ему нравятся. Но не все. И ближе к 5 годам обнаружилось, что в доме полно детских книжек, а интересуется Артёмка только тремя-четырьмя из них. Когда взрослые начинают ему читать русские народные сказки или «Сказку о рыбаке и рыбке», например, он уже даже не пытается вникнуть в непонятные и такие далёкие от его жизни детали повествования и быта, а просто убегает или говорит, что ему не интересно.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 вот кто-то из друзей семьи принёс Артёму в подарок большую книгу о динозаврах. Мальчика просто не узнать – он даже ложится спать с этой книжкой, пересматривает сотни раз, просит прочитать ему о том или ином виде динозавра, рассказать, почему такие ноги и почему такая шея, сколько зубов и как он кушал, с кем дрался...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Чуть позже папа купил ему книжку по детской анатомии – с доступными картинками, с кратким и простым описанием большинства физиологических процессов организма человека, с открывающимися окошками – как будто можно заглянуть внутрь органов... Эта книга стала просто невероятно популярной у Артёма! Он возвращался к ней снова и снова, просил всё-всё прочитать – от корки до корки, пояснить при этом, если не всё понятно, искал на себе – где и что у него находится.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Потом Артёмке купили книжку о таком же мальчике, как он, который жил в таком же городе, ходил в такой же детский сад, имел похожих друзей, играл в знакомые Артёмке </w:t>
      </w:r>
      <w:r>
        <w:rPr>
          <w:rStyle w:val="c3"/>
          <w:color w:val="000000"/>
          <w:sz w:val="28"/>
          <w:szCs w:val="28"/>
        </w:rPr>
        <w:lastRenderedPageBreak/>
        <w:t>игры. И эта книжка тоже его очень заинтересовала. Так же, как и фантастические детские рассказы о полётах на Луну и приключениях там.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 так оказалось, что Артёмка любит слушать, когда ему читают вслух, и вообще интересуется книжками.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Кроме этого, имеет значение – как читать вслух.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Не стоит быть слишком настойчивым, академичным и соблюдать все правила чтения. Ничего не делайте по принуждению! Не хочет слушать до конца – не нужно заставлять. Если ребёнка заинтересует то, что вы читаете, он обязательно вернётся и попросит прочитать окончание, даже если в данный момент у него нет терпения сидеть и слушать или есть дела </w:t>
      </w:r>
      <w:proofErr w:type="gramStart"/>
      <w:r>
        <w:rPr>
          <w:rStyle w:val="c3"/>
          <w:color w:val="000000"/>
          <w:sz w:val="28"/>
          <w:szCs w:val="28"/>
        </w:rPr>
        <w:t>поважнее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Не обязательно сразу читать всё подряд и в правильном порядке. </w:t>
      </w:r>
      <w:proofErr w:type="gramStart"/>
      <w:r>
        <w:rPr>
          <w:rStyle w:val="c3"/>
          <w:color w:val="000000"/>
          <w:sz w:val="28"/>
          <w:szCs w:val="28"/>
        </w:rPr>
        <w:t>Если ребёнку хочется «перепрыгнуть», посмотреть, что там дальше, или, может, вернуться к прочитанному ещё раз, рассмотреть картинки,  поиграться книжкой, дайте ему это сделать!</w:t>
      </w:r>
      <w:proofErr w:type="gramEnd"/>
      <w:r>
        <w:rPr>
          <w:rStyle w:val="c3"/>
          <w:color w:val="000000"/>
          <w:sz w:val="28"/>
          <w:szCs w:val="28"/>
        </w:rPr>
        <w:t xml:space="preserve"> Пусть он получит от книги все удовольствия, какие ему хочется, и не останется ощущений, что книга – это когда всё скучно и правильно.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Ира не любит «читать» (т.е. слушать) книжки правильно: она всегда поинтересуется тем, что в конце, или попросит прочитать, «перескакивая» пару страничек, потом возвращается, сравнивает с тем, что, по её мнению, должно было произойти в развитии сюжета.</w:t>
      </w:r>
      <w:proofErr w:type="gramEnd"/>
      <w:r>
        <w:rPr>
          <w:rStyle w:val="c3"/>
          <w:color w:val="000000"/>
          <w:sz w:val="28"/>
          <w:szCs w:val="28"/>
        </w:rPr>
        <w:t xml:space="preserve"> Иногда додумывает своё продолжение книжки.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 ещё она любит рассматривать внимательно картинки, находя там всех героев и все детали того, что описано в книге, рассуждает о том, как она себе представляет героев повествования, иногда рисует сама их или то, чего не хватает на иллюстрациях, по её мнению.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Есть ещё один момент, который может оттолкнуть ребёнка от чтения вслух, – если его каждый раз после окончания книги подробно «допрашивают» о том, что там происходило, с деталями, просят описать, задают много вопросов. Не для всех детей это просто, иногда не хочется этого делать. Чтение превращается из удовольствия в урок.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Дайте им возможность «переварить» услышанное, как-то разобраться для себя, получить впечатления от чтения, совсем не обязательно это тут же оформлять в слова.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Говоря о чтении вслух, нужно ещё упомянуть об аудиокнигах, которые в наше время очень популярны. Существуют аудиокниги для детей, </w:t>
      </w:r>
      <w:proofErr w:type="spellStart"/>
      <w:r>
        <w:rPr>
          <w:rStyle w:val="c3"/>
          <w:color w:val="000000"/>
          <w:sz w:val="28"/>
          <w:szCs w:val="28"/>
        </w:rPr>
        <w:t>аудиосказки</w:t>
      </w:r>
      <w:proofErr w:type="spellEnd"/>
      <w:r>
        <w:rPr>
          <w:rStyle w:val="c3"/>
          <w:color w:val="000000"/>
          <w:sz w:val="28"/>
          <w:szCs w:val="28"/>
        </w:rPr>
        <w:t xml:space="preserve"> (как когда-то существовали </w:t>
      </w:r>
      <w:proofErr w:type="spellStart"/>
      <w:r>
        <w:rPr>
          <w:rStyle w:val="c3"/>
          <w:color w:val="000000"/>
          <w:sz w:val="28"/>
          <w:szCs w:val="28"/>
        </w:rPr>
        <w:t>граммпластинки</w:t>
      </w:r>
      <w:proofErr w:type="spellEnd"/>
      <w:r>
        <w:rPr>
          <w:rStyle w:val="c3"/>
          <w:color w:val="000000"/>
          <w:sz w:val="28"/>
          <w:szCs w:val="28"/>
        </w:rPr>
        <w:t xml:space="preserve"> со сказками для детей, только репертуар, доступный сейчас, гораздо шире), которые многие дети слушают с большим интересом. Если у вас недостаточно времени для долгого чтения вслух, или, на ваш взгляд, не хватает артистизма, то это хороший способ приучить ребёнка слушать книги. Можно также завести традицию рисовать «иллюстрации» к услышанной истории.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Главное – выбирать те книги, которые интересны нашему слушателю.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пробудить интерес к книге и чтению?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Чтобы заинтересовать ребёнка чтением, можно использовать некоторые «хитрости».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 xml:space="preserve">Например, если ваш ребёнок интересуется исключительно мультфильмами и книги мало привлекают его, можно попробовать начать чтение с книг о любимых мультипликационных героях – Винни Пухе, или </w:t>
      </w:r>
      <w:proofErr w:type="spellStart"/>
      <w:r>
        <w:rPr>
          <w:rStyle w:val="c3"/>
          <w:color w:val="000000"/>
          <w:sz w:val="28"/>
          <w:szCs w:val="28"/>
        </w:rPr>
        <w:t>Карлсоне</w:t>
      </w:r>
      <w:proofErr w:type="spellEnd"/>
      <w:r>
        <w:rPr>
          <w:rStyle w:val="c3"/>
          <w:color w:val="000000"/>
          <w:sz w:val="28"/>
          <w:szCs w:val="28"/>
        </w:rPr>
        <w:t>, можно даже с тех, которые написаны по следам мультфильмов, т.е. полноценной книгой не являются и довольно примитивны, но это всё же текст и книга, а не только подвижная картинка.</w:t>
      </w:r>
      <w:proofErr w:type="gramEnd"/>
      <w:r>
        <w:rPr>
          <w:rStyle w:val="c3"/>
          <w:color w:val="000000"/>
          <w:sz w:val="28"/>
          <w:szCs w:val="28"/>
        </w:rPr>
        <w:t xml:space="preserve"> Постепенно после этого можно попробовать заинтересовать и другими историями, которые уже больше похожи на книги в привычном смысле слова.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Одним из известных приёмов является прекращение чтения на самом интересном и интригующем месте. Ребёнок помладше, скорее всего, не отстанет от вас, пока вы не </w:t>
      </w:r>
      <w:r>
        <w:rPr>
          <w:rStyle w:val="c3"/>
          <w:color w:val="000000"/>
          <w:sz w:val="28"/>
          <w:szCs w:val="28"/>
        </w:rPr>
        <w:lastRenderedPageBreak/>
        <w:t>дочитаете ему историю до конца, а для детей, которые уже знакомы с алфавитом и первыми навыками чтения, это хороший стимул взять книгу и попробовать дочитать самостоятельно.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Среди способов разнообразить процесс чтения более активными занятиями стоит назвать также рисование героев истории. Кроме этого, можно лепить их из </w:t>
      </w:r>
      <w:proofErr w:type="spellStart"/>
      <w:r>
        <w:rPr>
          <w:rStyle w:val="c3"/>
          <w:color w:val="000000"/>
          <w:sz w:val="28"/>
          <w:szCs w:val="28"/>
        </w:rPr>
        <w:t>пластелина</w:t>
      </w:r>
      <w:proofErr w:type="spellEnd"/>
      <w:r>
        <w:rPr>
          <w:rStyle w:val="c3"/>
          <w:color w:val="000000"/>
          <w:sz w:val="28"/>
          <w:szCs w:val="28"/>
        </w:rPr>
        <w:t>, делать аппликацию, вырезать из бумаги, можно даже сшить понравившегося героя или вышить его – что вашему ребёнку по душе.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Дети Алины любят, когда мама читает им книжку, они садятся по обе стороны от неё, внимательно слушают, рассматривают картинки, что-то комментируют в процессе чтения.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А когда они заканчивают читать очередную историю, каждый из мальчиков выбирает героя, которого хочет нарисовать. </w:t>
      </w:r>
      <w:proofErr w:type="gramStart"/>
      <w:r>
        <w:rPr>
          <w:rStyle w:val="c3"/>
          <w:color w:val="000000"/>
          <w:sz w:val="28"/>
          <w:szCs w:val="28"/>
        </w:rPr>
        <w:t>Старший</w:t>
      </w:r>
      <w:proofErr w:type="gramEnd"/>
      <w:r>
        <w:rPr>
          <w:rStyle w:val="c3"/>
          <w:color w:val="000000"/>
          <w:sz w:val="28"/>
          <w:szCs w:val="28"/>
        </w:rPr>
        <w:t xml:space="preserve"> выбирает, как правило, героя, которого посложнее рисовать, и долго прорисовывает детали, увлечённый процессом. Его герои обычно не похожи на героев в иллюстрациях к книге, он их представляет иначе. А младшему Алина помогает нарисовать свой рисунок.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После этого рисунки вывешиваются на стену и дети очень довольны всем процессом.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F497D"/>
          <w:sz w:val="28"/>
          <w:szCs w:val="28"/>
        </w:rPr>
        <w:t>Начинаем читать самостоятельно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Как и когда переходить к активному чтению? Т.е. когда ребёнок не только слушает, а может уже и сам что-то прочитать. Наверняка, вы научите или научили своего ребёнка буквам и складыванию их в слова раньше, чем он пойдёт в школу. Вот уже азы пройдены и хочется, чтоб ребёнок мог хоть что-то прочитать самостоятельно в обычной детской книжке. И ему, конечно, тоже хочется испробовать свои силы. Получается не всё и не сразу, и кажется, что на странице невероятное количество букв и их всех никогда не прочесть.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Для моего сына русский – второй язык, но наше домашнее дошкольное обучение русскому алфавиту и чтению очень </w:t>
      </w:r>
      <w:proofErr w:type="gramStart"/>
      <w:r>
        <w:rPr>
          <w:rStyle w:val="c3"/>
          <w:color w:val="000000"/>
          <w:sz w:val="28"/>
          <w:szCs w:val="28"/>
        </w:rPr>
        <w:t>похожи</w:t>
      </w:r>
      <w:proofErr w:type="gramEnd"/>
      <w:r>
        <w:rPr>
          <w:rStyle w:val="c3"/>
          <w:color w:val="000000"/>
          <w:sz w:val="28"/>
          <w:szCs w:val="28"/>
        </w:rPr>
        <w:t xml:space="preserve"> на то, как это происходит в русских семьях. Мы выучили буквы, научились их складывать в слова и можем прочитать предложение, но даже простенькая детская книжечка, с крупными буквами и картинками, поначалу пугала сына – казалось, что так всего много и этого не одолеть никогда. Мы с ним нашли решение, которое подходит нам обоим: мы читаем по очереди по одному слову. У него сразу появилось ощущение, что я ему помогаю, а значит, он не один, значит, мы справимся вместе быстрее, у него есть время разбираться с одним словом, а не пытаться успеть прочитать одно за другим сразу несколько. Вот так пока и читаем – я одно, и он одно. Но иногда, незаметно для себя, он читает несколько слов подряд, увлёкшись процессом и чувствуя, что легко идёт. Потом споткнётся обо что-то и просит следующее слово меня прочитать – я не отказываю, позже возвращаемся к этому слову вместе, я помогаю ему правильно прочитать. Вот так потихоньку мы переходим к самостоятельному чтению. Пока далеко до самостоятельно прочитанных книг, но мы на пути к ним.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Одним из способов обучения самостоятельному чтению, а также вообще привлечения к самому процессу чтения могут быть комиксы. Сочетание картинок, небольшого количества букв, несложного текста, порой захватывающего сюжета – как раз то, что нужно, чтобы увлечь, чтобы появилось желание разбираться с «этими буквами» и поскорее узнать, что же там, в конце.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Хотя в связи с чтением комиксов стоит заметить, что родителям необходимо держать под контролем этот процесс, дабы ребёнок не </w:t>
      </w:r>
      <w:proofErr w:type="gramStart"/>
      <w:r>
        <w:rPr>
          <w:rStyle w:val="c3"/>
          <w:color w:val="000000"/>
          <w:sz w:val="28"/>
          <w:szCs w:val="28"/>
        </w:rPr>
        <w:t>остановился на чтении исключительно комиксов и это не стало</w:t>
      </w:r>
      <w:proofErr w:type="gramEnd"/>
      <w:r>
        <w:rPr>
          <w:rStyle w:val="c3"/>
          <w:color w:val="000000"/>
          <w:sz w:val="28"/>
          <w:szCs w:val="28"/>
        </w:rPr>
        <w:t xml:space="preserve"> его основной «литературой».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Можно также создавать комиксы самостоятельно вместе с ребёнком – придумать нехитрую историю, можно даже из жизни самого «писателя» или из жизни известных ему персонажей. Ребёнок может нарисовать иллюстрации к этой истории и с вашей помощью написать текст к ней, и оформить всё это в маленькую книжечку.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Полезных эффектов от таких занятий множество: совместное с родителем времяпрепровождение и творчество, работа фантазии, первые навыки письма, чтение собственного произведения (гордость им) и, конечно, всё то же привлечение к чтению.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F497D"/>
          <w:sz w:val="28"/>
          <w:szCs w:val="28"/>
        </w:rPr>
        <w:t>Используем компьютер во благо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Надежд на то, что дети не будут проводить время у компьютера, уже практически нет, – это данность, и нужно думать, как использовать эту данность во благо.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Среди прочих развивающих эффектов, которые можно извлечь из пристрастия ребёнка к компьютеру, к виртуальным играм, нужно назвать также возможность научиться читать посредством компьютера. Сейчас существует множество детских развивающих сайтов, которые среди обучающих игр других направлений </w:t>
      </w:r>
      <w:proofErr w:type="gramStart"/>
      <w:r>
        <w:rPr>
          <w:rStyle w:val="c3"/>
          <w:color w:val="000000"/>
          <w:sz w:val="28"/>
          <w:szCs w:val="28"/>
        </w:rPr>
        <w:t>предлагают</w:t>
      </w:r>
      <w:proofErr w:type="gramEnd"/>
      <w:r>
        <w:rPr>
          <w:rStyle w:val="c3"/>
          <w:color w:val="000000"/>
          <w:sz w:val="28"/>
          <w:szCs w:val="28"/>
        </w:rPr>
        <w:t xml:space="preserve"> и различные способы научить ребёнка читать в игровой форме.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F497D"/>
          <w:sz w:val="28"/>
          <w:szCs w:val="28"/>
        </w:rPr>
        <w:t> </w:t>
      </w:r>
      <w:proofErr w:type="spellStart"/>
      <w:r>
        <w:rPr>
          <w:rStyle w:val="c2"/>
          <w:i/>
          <w:iCs/>
          <w:color w:val="1F497D"/>
          <w:sz w:val="28"/>
          <w:szCs w:val="28"/>
        </w:rPr>
        <w:t>Видеосети</w:t>
      </w:r>
      <w:proofErr w:type="spellEnd"/>
      <w:r>
        <w:rPr>
          <w:rStyle w:val="c2"/>
          <w:i/>
          <w:iCs/>
          <w:color w:val="1F497D"/>
          <w:sz w:val="28"/>
          <w:szCs w:val="28"/>
        </w:rPr>
        <w:t xml:space="preserve"> предлагают ролики с песенками об алфавите.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Также есть серия мультфильмов «Обучающие программы для детей», в которой есть фильмы «Азбука для малышей» и «Учимся читать», которые можно смотреть в интернете он-</w:t>
      </w:r>
      <w:proofErr w:type="spellStart"/>
      <w:r>
        <w:rPr>
          <w:rStyle w:val="c3"/>
          <w:color w:val="000000"/>
          <w:sz w:val="28"/>
          <w:szCs w:val="28"/>
        </w:rPr>
        <w:t>лайн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Говоря о «врагах» чтения, т.е. тех объектах, которые больше всего конкурируют с книгами и заменяют их, нельзя не упомянуть о телевизоре.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Нынешние дети к нему «прочно» привязаны – появилось множество мультипликационных сериалов, которые заполняют значительную часть времени в жизни ребёнка. Не так просто взять и выключить телевизор, заставляя насильно читать. Скорее всего, результатом будут испорченные отношения с ребёнком и отвращение к чтению. Можно попробовать воспользоваться компромиссным вариантом.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Без мультфильмов современному ребёнку трудно обойтись и нет смысла его совсем ограждать от них,  дети могут смотреть мультфильмы не обязательно по телевизору. Вы можете выбрать фильмы, которые интересны, красочны, несут смысловую нагрузку и т.д., словом, качественный продукт, против просмотра которого вы не возражаете. Их можно смотреть на диске или по компьютеру, к тому же есть сайты, демонстрирующие мультфильмы онлайн.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Таким образом, можно отвести время в течение дня и для мультфильма, и для чтения, и для других нужных и полезных занятий.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Кода-то росло поколение детей, для которых любая завалявшаяся дома или принесённая кем-то книга была самым ценным сокровищем – это было самое главное развлечение, других способов перенестись в иную действительность не предлагалось, только собственное воображение. Не считая, конечно же, кинофильмов, показ которых был целым событием.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Потом росло поколение «телевизора» – кроме книг и уже гораздо более доступного просмотра кинофильмов, появился телевизор! Стало не таким актуальным и обязательным чтение книг – многое можно было посмотреть по телевизору, воспользоваться чужим воображением, хотя разнообразие было не так велико, как сейчас. Поэтому всё же читали – ценность книги была всё ещё очевидна.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Нынешним детям предлагается такое количество альтернатив окружающей их действительности, столько способов и возможностей воспользоваться чужим воображением, не напрягая своего и не развивая его, что книгам невероятно трудно и часто уже невозможно выдержать конкуренцию со всеми новшествами. От этого их </w:t>
      </w:r>
      <w:r>
        <w:rPr>
          <w:rStyle w:val="c3"/>
          <w:color w:val="000000"/>
          <w:sz w:val="28"/>
          <w:szCs w:val="28"/>
        </w:rPr>
        <w:lastRenderedPageBreak/>
        <w:t>ценность не уменьшилась, просто нужно найти способ убедить в этом детей, продемонстрировать, «открыть» радость чтения, удовольствия от него и работы собственного, а не чужого воображения.</w:t>
      </w:r>
    </w:p>
    <w:p w:rsidR="00A60CE7" w:rsidRDefault="00A60CE7" w:rsidP="00A60C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Если смотреть в будущее, то ценится высоко именно умение творить, способность создавать что-то новое и мыслить креативно, пользоваться собственным воображением, а не плодами чужого. Чтение – одно из основных способов развивать эту способность.</w:t>
      </w:r>
    </w:p>
    <w:p w:rsidR="00733B70" w:rsidRDefault="00733B70"/>
    <w:sectPr w:rsidR="00733B70" w:rsidSect="00A60CE7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82"/>
    <w:rsid w:val="00733B70"/>
    <w:rsid w:val="00A60CE7"/>
    <w:rsid w:val="00C7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0CE7"/>
  </w:style>
  <w:style w:type="character" w:customStyle="1" w:styleId="c5">
    <w:name w:val="c5"/>
    <w:basedOn w:val="a0"/>
    <w:rsid w:val="00A60CE7"/>
  </w:style>
  <w:style w:type="paragraph" w:customStyle="1" w:styleId="c0">
    <w:name w:val="c0"/>
    <w:basedOn w:val="a"/>
    <w:rsid w:val="00A6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0CE7"/>
  </w:style>
  <w:style w:type="character" w:customStyle="1" w:styleId="c2">
    <w:name w:val="c2"/>
    <w:basedOn w:val="a0"/>
    <w:rsid w:val="00A60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0CE7"/>
  </w:style>
  <w:style w:type="character" w:customStyle="1" w:styleId="c5">
    <w:name w:val="c5"/>
    <w:basedOn w:val="a0"/>
    <w:rsid w:val="00A60CE7"/>
  </w:style>
  <w:style w:type="paragraph" w:customStyle="1" w:styleId="c0">
    <w:name w:val="c0"/>
    <w:basedOn w:val="a"/>
    <w:rsid w:val="00A6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0CE7"/>
  </w:style>
  <w:style w:type="character" w:customStyle="1" w:styleId="c2">
    <w:name w:val="c2"/>
    <w:basedOn w:val="a0"/>
    <w:rsid w:val="00A6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2082</Words>
  <Characters>11870</Characters>
  <Application>Microsoft Office Word</Application>
  <DocSecurity>0</DocSecurity>
  <Lines>98</Lines>
  <Paragraphs>27</Paragraphs>
  <ScaleCrop>false</ScaleCrop>
  <Company>HP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2024-04-15T13:16:00Z</dcterms:created>
  <dcterms:modified xsi:type="dcterms:W3CDTF">2024-04-15T13:26:00Z</dcterms:modified>
</cp:coreProperties>
</file>