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81" w:rsidRPr="00921151" w:rsidRDefault="00A21538" w:rsidP="00A215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1151">
        <w:rPr>
          <w:rFonts w:ascii="Times New Roman" w:hAnsi="Times New Roman" w:cs="Times New Roman"/>
          <w:b/>
          <w:sz w:val="44"/>
          <w:szCs w:val="44"/>
        </w:rPr>
        <w:t xml:space="preserve">Гнусавый оттенок голоса. Причины. </w:t>
      </w:r>
    </w:p>
    <w:p w:rsidR="00A21538" w:rsidRPr="00921151" w:rsidRDefault="00A21538" w:rsidP="00A215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1151">
        <w:rPr>
          <w:rFonts w:ascii="Times New Roman" w:hAnsi="Times New Roman" w:cs="Times New Roman"/>
          <w:b/>
          <w:sz w:val="44"/>
          <w:szCs w:val="44"/>
        </w:rPr>
        <w:t>Как устранить.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3"/>
        <w:gridCol w:w="525"/>
      </w:tblGrid>
      <w:tr w:rsidR="00DC2BE9" w:rsidRPr="00EF7181" w:rsidTr="00A21538">
        <w:trPr>
          <w:tblCellSpacing w:w="0" w:type="dxa"/>
        </w:trPr>
        <w:tc>
          <w:tcPr>
            <w:tcW w:w="10083" w:type="dxa"/>
            <w:shd w:val="clear" w:color="auto" w:fill="FFFFFF"/>
            <w:vAlign w:val="center"/>
            <w:hideMark/>
          </w:tcPr>
          <w:p w:rsidR="00EF7181" w:rsidRDefault="00EF718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образовании звуков речи помимо других органов (язык, губы и пр.) участвуют также резонаторы, влияющие на качество и количество произносимого звука. Основными резонаторами у нас выступают носовая и ротовая полости, причем, каждая по-отдельности. То есть, выдыхаемая струя воздуха, которая образует звук, выходит либо через нос, либо через рот. В русском языке носовой резонатор участвует в образовании звуков М, </w:t>
            </w:r>
            <w:proofErr w:type="spellStart"/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</w:t>
            </w:r>
            <w:proofErr w:type="spellEnd"/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Н, </w:t>
            </w:r>
            <w:proofErr w:type="spellStart"/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  <w:proofErr w:type="spellEnd"/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(попробуйте зажать пальцами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ноздри и произнести эти звуки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 остальные звуки (и гласные, и согласные) образуются с помощью 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ового резонатора </w:t>
            </w:r>
          </w:p>
          <w:p w:rsidR="00921151" w:rsidRDefault="0092115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181" w:rsidRPr="00EF7181" w:rsidRDefault="00EF718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1EE742" wp14:editId="6AC3B0BD">
                  <wp:extent cx="6096000" cy="4572000"/>
                  <wp:effectExtent l="0" t="0" r="0" b="0"/>
                  <wp:docPr id="3" name="Рисунок 3" descr="https://fsd.kopilkaurokov.ru/uploads/user_file_55992b1076ca5/img_user_file_55992b1076ca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5992b1076ca5/img_user_file_55992b1076ca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181" w:rsidRDefault="00EF718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"Регулирует" прохождение воздуха через ту или иную полость специальный орган</w:t>
            </w:r>
            <w:r w:rsid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"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маленький язычок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или, по-латыни, - </w:t>
            </w:r>
            <w:proofErr w:type="spellStart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uvula</w:t>
            </w:r>
            <w:proofErr w:type="spellEnd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 можете его увидеть в зеркало, если широко раскроете рот и протянете </w:t>
            </w:r>
            <w:r w:rsid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А (как в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делаете, ког</w:t>
            </w:r>
            <w:r w:rsid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показываете горло доктору)</w:t>
            </w:r>
            <w:proofErr w:type="gramStart"/>
            <w:r w:rsid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."</w:t>
            </w:r>
            <w:proofErr w:type="gramEnd"/>
            <w:r w:rsid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зычок" свешивается сверху в самой глубине рта. Когда язычок свободно висит, мышцы его расслаблены, выдыхаемая воздушная струя свободно проходит из легких через глотку в носовую полость - получается "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носовой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звук. Если же мышцы "язычка" напряжены, он поднимается кверху и закрывает собой 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вход в полость носа. Струе воздуха ничего не остается, как "повернуть" и выходить через рот - получается "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ротовой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звук.</w:t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при правильной, не "гнусавой" речи, мышцы "язычка" почти всегда должны быть напряжены (кроме тех моментов, когда произносятся звуки М, </w:t>
            </w:r>
            <w:proofErr w:type="spellStart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Мь</w:t>
            </w:r>
            <w:proofErr w:type="spellEnd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Н, </w:t>
            </w:r>
            <w:proofErr w:type="spellStart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  <w:proofErr w:type="spellEnd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 сам он поднят кверху. </w:t>
            </w:r>
            <w:proofErr w:type="gramEnd"/>
          </w:p>
          <w:p w:rsidR="00DC2BE9" w:rsidRDefault="004B38C2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 </w:t>
            </w:r>
            <w:proofErr w:type="gramStart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proofErr w:type="gramEnd"/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что, 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некоторая слабость мышц "маленького язычка" (а возможно и всего речевого аппарата), которые можно укрепить с помощью специальных упражнений. 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необходимо исключить патологию в строении речевого </w:t>
            </w:r>
            <w:r w:rsidR="00511152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</w:t>
            </w:r>
            <w:proofErr w:type="gramStart"/>
            <w:r w:rsidR="00511152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511152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расщелины твердого и мягкого неба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аденоиды, искривление носовой перегородки</w:t>
            </w:r>
            <w:r w:rsidR="00511152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21151" w:rsidRDefault="0092115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151" w:rsidRPr="00921151" w:rsidRDefault="0092115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Упражнения для работы н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гнусавостью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»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голоса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:</w:t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EF718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Глотание воды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маленькими порциями, что вызывает максимально высокое поднятие "язычка". При следующих друг за другом глотательных движениях удлиняется время удержания "язычка" в поднятом положении. Ребенку предлагается попить из маленького стаканчика или пузырька. Можно капать на язык из пипетки по нескольку капель воды. </w:t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EF718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Позёвывание 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открытом р</w:t>
            </w:r>
            <w:r w:rsidR="00A21538"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те; ими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тация позёвывания. </w:t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Полоскание горла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теплой водой маленькими порциями. </w:t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Покашливание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которое вызывает энергичное сокращение </w:t>
            </w:r>
            <w:proofErr w:type="spellStart"/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мыщц</w:t>
            </w:r>
            <w:proofErr w:type="spellEnd"/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задней стенке глотки. При покашливании происходит полный затво</w:t>
            </w:r>
            <w:r w:rsidR="00921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 </w:t>
            </w:r>
            <w:proofErr w:type="gramStart"/>
            <w:r w:rsidR="00921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</w:t>
            </w:r>
            <w:proofErr w:type="gramEnd"/>
            <w:r w:rsidR="00921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носовой</w:t>
            </w:r>
            <w:proofErr w:type="gramEnd"/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ротовой полостями. Активные движения "язычка" и задней стенки глотки могут ощущаться ребенком (рука прикасается к шее под подбородком и чувствует подъем "язычка"</w:t>
            </w:r>
            <w:r w:rsidR="00511152"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Произвольное покашливание производится 2-3 раза на одном выдохе. В это время сохраняется контакт "язычка" с задней стенкой глотки, а воздушный поток направляется через ротовую полость. Первое время рекомендуется производить покашливание с</w:t>
            </w:r>
            <w:r w:rsidR="00511152"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высунутым языком. Затем – покаш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ливание с произвольными паузами, во время которых от ребенка требуют сохранить контакт "язычка" с задней стенкой глотки. Постепенно ребенок приучается активно поднимать его и направлять воздушную струю через рот. </w:t>
            </w:r>
          </w:p>
          <w:p w:rsidR="00F120A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Четкое и энергичное утрированное </w:t>
            </w:r>
            <w:r w:rsidRPr="0092115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произнесение гласных звуков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высоким тоном голоса. При этом увеличивается резонанс в ротовой полости и уменьшается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носовой оттенок. </w:t>
            </w:r>
          </w:p>
          <w:p w:rsidR="00921151" w:rsidRPr="00EF7181" w:rsidRDefault="00F120A1" w:rsidP="00F120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822435" wp14:editId="6FB3F951">
                  <wp:extent cx="5438775" cy="4079081"/>
                  <wp:effectExtent l="0" t="0" r="0" b="0"/>
                  <wp:docPr id="7" name="Рисунок 7" descr="https://fs00.infourok.ru/images/doc/246/250505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00.infourok.ru/images/doc/246/250505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454" cy="408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упражнений важно постоянно контролировать реб</w:t>
            </w:r>
            <w:r w:rsidR="00A21538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енка, так как на первых порах ему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трудно ощутить утечку воздуха через нос. Используются несколько приемов контроля: </w:t>
            </w:r>
          </w:p>
          <w:p w:rsidR="00DC2BE9" w:rsidRPr="00F120A1" w:rsidRDefault="00DC2BE9" w:rsidP="00DC2B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120A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приставляется зеркальце к носовым ходам (не ко рту!), при утечке воздуха через нос зеркальце запотевает; </w:t>
            </w:r>
          </w:p>
          <w:p w:rsidR="00DC2BE9" w:rsidRPr="00F120A1" w:rsidRDefault="00DC2BE9" w:rsidP="00DC2B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F120A1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к носовым ходам подносится маленький кусочек ватки, ватка отклоняется при утечке воздуха через нос.</w:t>
            </w:r>
          </w:p>
          <w:p w:rsidR="00F120A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хорошо делать по многу раз в день, но не дольше, чем 4-5 минут и не больше, чем 1-2 упражнения за раз. </w:t>
            </w:r>
          </w:p>
          <w:p w:rsidR="00F120A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пос</w:t>
            </w:r>
            <w:r w:rsidR="00A21538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 упражнений попросите ребенка </w:t>
            </w: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 Вами несколько слов, коротких фраз правильно, попробуйте выучить короткий стишок (2-4 строчк</w:t>
            </w:r>
            <w:r w:rsidR="004B38C2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и).</w:t>
            </w:r>
          </w:p>
          <w:p w:rsidR="00F120A1" w:rsidRDefault="004B38C2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дальнейшем требуйте от него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правильного произношения этих слов и фраз, просите рассказать стихи. С течение</w:t>
            </w:r>
            <w:r w:rsidR="00F12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задания могут усложняться. </w:t>
            </w:r>
          </w:p>
          <w:p w:rsidR="00DC2BE9" w:rsidRDefault="00F120A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 некоторое в</w:t>
            </w:r>
            <w:r w:rsidR="00A21538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ремя мышцы </w:t>
            </w:r>
            <w:proofErr w:type="gramStart"/>
            <w:r w:rsidR="00A21538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окрепнут</w:t>
            </w:r>
            <w:proofErr w:type="gramEnd"/>
            <w:r w:rsidR="00A21538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ребенок</w:t>
            </w:r>
            <w:r w:rsidR="00DC2BE9" w:rsidRPr="00EF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научится контролировать свою речь. </w:t>
            </w:r>
          </w:p>
          <w:p w:rsidR="00921151" w:rsidRPr="00EF7181" w:rsidRDefault="00921151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BE9" w:rsidRPr="00EF7181" w:rsidRDefault="00DC2BE9" w:rsidP="00DC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5" w:type="dxa"/>
            <w:vAlign w:val="center"/>
            <w:hideMark/>
          </w:tcPr>
          <w:p w:rsidR="00DC2BE9" w:rsidRPr="00EF7181" w:rsidRDefault="00DC2BE9" w:rsidP="00DC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BE9" w:rsidRPr="00EF7181" w:rsidTr="00A21538">
        <w:trPr>
          <w:trHeight w:val="510"/>
          <w:tblCellSpacing w:w="0" w:type="dxa"/>
        </w:trPr>
        <w:tc>
          <w:tcPr>
            <w:tcW w:w="10083" w:type="dxa"/>
            <w:vAlign w:val="center"/>
            <w:hideMark/>
          </w:tcPr>
          <w:p w:rsidR="00DC2BE9" w:rsidRPr="00EF7181" w:rsidRDefault="00DC2BE9" w:rsidP="00DC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BE9" w:rsidRPr="00EF7181" w:rsidRDefault="00DC2BE9" w:rsidP="00DC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BF3" w:rsidRPr="00EF7181" w:rsidRDefault="000D1BF3">
      <w:pPr>
        <w:rPr>
          <w:sz w:val="28"/>
          <w:szCs w:val="28"/>
        </w:rPr>
      </w:pPr>
    </w:p>
    <w:sectPr w:rsidR="000D1BF3" w:rsidRPr="00EF7181" w:rsidSect="00F12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34DF"/>
    <w:multiLevelType w:val="multilevel"/>
    <w:tmpl w:val="F96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E"/>
    <w:rsid w:val="000D1BF3"/>
    <w:rsid w:val="00225A83"/>
    <w:rsid w:val="004B38C2"/>
    <w:rsid w:val="00511152"/>
    <w:rsid w:val="007F38AE"/>
    <w:rsid w:val="00921151"/>
    <w:rsid w:val="00A21538"/>
    <w:rsid w:val="00DC2BE9"/>
    <w:rsid w:val="00EF7181"/>
    <w:rsid w:val="00F1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2020-09-03T08:33:00Z</dcterms:created>
  <dcterms:modified xsi:type="dcterms:W3CDTF">2020-11-16T11:23:00Z</dcterms:modified>
</cp:coreProperties>
</file>